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7" w:rsidRDefault="001701E7" w:rsidP="00BB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1E7" w:rsidRDefault="001701E7" w:rsidP="001701E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</w:t>
      </w:r>
      <w:proofErr w:type="spellStart"/>
      <w:r w:rsidRPr="00EB38CF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EB38CF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колледж»</w:t>
      </w: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C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01E7" w:rsidRPr="00FC0EA6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A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1701E7" w:rsidRPr="00EB38CF" w:rsidRDefault="00280230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по</w:t>
      </w:r>
      <w:r w:rsidR="00117A8C">
        <w:rPr>
          <w:rFonts w:ascii="Times New Roman" w:hAnsi="Times New Roman" w:cs="Times New Roman"/>
          <w:sz w:val="28"/>
          <w:szCs w:val="28"/>
        </w:rPr>
        <w:t xml:space="preserve"> </w:t>
      </w:r>
      <w:r w:rsidR="006673F2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117A8C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sz w:val="28"/>
          <w:szCs w:val="28"/>
        </w:rPr>
        <w:t>Очная  форма обучения</w:t>
      </w: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tabs>
          <w:tab w:val="left" w:pos="71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tabs>
          <w:tab w:val="left" w:pos="71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tabs>
          <w:tab w:val="left" w:pos="71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tabs>
          <w:tab w:val="left" w:pos="71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1F29">
        <w:rPr>
          <w:rFonts w:ascii="Times New Roman" w:hAnsi="Times New Roman" w:cs="Times New Roman"/>
          <w:sz w:val="28"/>
          <w:szCs w:val="28"/>
        </w:rPr>
        <w:t xml:space="preserve">                            2016</w:t>
      </w:r>
    </w:p>
    <w:p w:rsidR="001701E7" w:rsidRDefault="001701E7" w:rsidP="00BB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1E7" w:rsidRDefault="001701E7" w:rsidP="00BB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11"/>
        <w:tblW w:w="0" w:type="auto"/>
        <w:tblLook w:val="01E0"/>
      </w:tblPr>
      <w:tblGrid>
        <w:gridCol w:w="4644"/>
        <w:gridCol w:w="5386"/>
      </w:tblGrid>
      <w:tr w:rsidR="001701E7" w:rsidRPr="00EB38CF" w:rsidTr="001701E7">
        <w:trPr>
          <w:trHeight w:val="2194"/>
        </w:trPr>
        <w:tc>
          <w:tcPr>
            <w:tcW w:w="4644" w:type="dxa"/>
          </w:tcPr>
          <w:p w:rsidR="00C56B8C" w:rsidRPr="00C56B8C" w:rsidRDefault="00C56B8C" w:rsidP="00C56B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РАССМОТРЕНО</w:t>
            </w:r>
          </w:p>
          <w:p w:rsidR="00C56B8C" w:rsidRPr="00C56B8C" w:rsidRDefault="00C56B8C" w:rsidP="00C56B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заседании методического объединения </w:t>
            </w:r>
          </w:p>
          <w:p w:rsidR="00C56B8C" w:rsidRPr="00C56B8C" w:rsidRDefault="00C56B8C" w:rsidP="00C56B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мастеров производственного обучения</w:t>
            </w:r>
          </w:p>
          <w:p w:rsidR="00C56B8C" w:rsidRPr="00C56B8C" w:rsidRDefault="00C56B8C" w:rsidP="00C56B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отделения строительной подготовки</w:t>
            </w:r>
          </w:p>
          <w:p w:rsidR="00C56B8C" w:rsidRPr="00C56B8C" w:rsidRDefault="00C56B8C" w:rsidP="00C56B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№__ от _______ 2016</w:t>
            </w:r>
          </w:p>
          <w:p w:rsidR="001701E7" w:rsidRPr="00EB38CF" w:rsidRDefault="00C56B8C" w:rsidP="00C5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Председатель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_________А.А.Витвер</w:t>
            </w:r>
            <w:proofErr w:type="spellEnd"/>
          </w:p>
        </w:tc>
        <w:tc>
          <w:tcPr>
            <w:tcW w:w="5386" w:type="dxa"/>
          </w:tcPr>
          <w:p w:rsidR="001701E7" w:rsidRPr="007631FD" w:rsidRDefault="001701E7" w:rsidP="001701E7">
            <w:pPr>
              <w:spacing w:after="0" w:line="360" w:lineRule="auto"/>
              <w:ind w:lef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в соответствии </w:t>
            </w:r>
            <w:proofErr w:type="gramStart"/>
            <w:r w:rsidRPr="007631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1E7" w:rsidRPr="007631FD" w:rsidRDefault="001701E7" w:rsidP="001701E7">
            <w:pPr>
              <w:spacing w:after="0" w:line="360" w:lineRule="auto"/>
              <w:ind w:lef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D">
              <w:rPr>
                <w:rFonts w:ascii="Times New Roman" w:hAnsi="Times New Roman" w:cs="Times New Roman"/>
                <w:sz w:val="24"/>
                <w:szCs w:val="24"/>
              </w:rPr>
              <w:t>Государственными требованиями к минимуму содержания и уровню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выпускников по профессии</w:t>
            </w:r>
            <w:r w:rsidR="00A14205">
              <w:rPr>
                <w:rFonts w:ascii="Times New Roman" w:hAnsi="Times New Roman" w:cs="Times New Roman"/>
                <w:sz w:val="24"/>
                <w:szCs w:val="24"/>
              </w:rPr>
              <w:t xml:space="preserve"> 08.01.08 Мастер отделочных строительных работ</w:t>
            </w:r>
          </w:p>
          <w:p w:rsidR="001701E7" w:rsidRPr="007631FD" w:rsidRDefault="001701E7" w:rsidP="001701E7">
            <w:pPr>
              <w:spacing w:after="0" w:line="360" w:lineRule="auto"/>
              <w:ind w:lef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D">
              <w:rPr>
                <w:rFonts w:ascii="Times New Roman" w:hAnsi="Times New Roman" w:cs="Times New Roman"/>
                <w:sz w:val="24"/>
                <w:szCs w:val="24"/>
              </w:rPr>
              <w:t>Директор КГБПОУ «Шушенского сельскохозяйственного колледжа»</w:t>
            </w:r>
          </w:p>
          <w:p w:rsidR="001701E7" w:rsidRPr="007631FD" w:rsidRDefault="001701E7" w:rsidP="001701E7">
            <w:pPr>
              <w:spacing w:after="0" w:line="360" w:lineRule="auto"/>
              <w:ind w:lef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D">
              <w:rPr>
                <w:rFonts w:ascii="Times New Roman" w:hAnsi="Times New Roman" w:cs="Times New Roman"/>
                <w:sz w:val="24"/>
                <w:szCs w:val="24"/>
              </w:rPr>
              <w:t xml:space="preserve">__________М.А. Безруков </w:t>
            </w:r>
          </w:p>
          <w:p w:rsidR="001701E7" w:rsidRPr="00EB38CF" w:rsidRDefault="00C56B8C" w:rsidP="001701E7">
            <w:pPr>
              <w:spacing w:after="0" w:line="360" w:lineRule="auto"/>
              <w:ind w:left="9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«_____»______2016</w:t>
            </w:r>
            <w:r w:rsidR="001701E7" w:rsidRPr="007631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01E7" w:rsidRPr="00EB38CF" w:rsidRDefault="001701E7" w:rsidP="001701E7">
      <w:pPr>
        <w:tabs>
          <w:tab w:val="left" w:pos="71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1E7" w:rsidRDefault="001701E7" w:rsidP="001701E7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57F" w:rsidRDefault="0023657F" w:rsidP="0023657F">
      <w:pPr>
        <w:pStyle w:val="FR2"/>
        <w:spacing w:before="0" w:line="360" w:lineRule="auto"/>
        <w:ind w:left="-567" w:right="-426" w:firstLine="709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Согласовано:</w:t>
      </w:r>
      <w:r>
        <w:rPr>
          <w:i w:val="0"/>
          <w:noProof/>
          <w:sz w:val="28"/>
          <w:szCs w:val="28"/>
        </w:rPr>
        <w:t xml:space="preserve"> </w:t>
      </w:r>
    </w:p>
    <w:p w:rsidR="0023657F" w:rsidRPr="00C20063" w:rsidRDefault="0023657F" w:rsidP="0023657F">
      <w:pPr>
        <w:pStyle w:val="FR2"/>
        <w:spacing w:before="0" w:line="360" w:lineRule="auto"/>
        <w:ind w:left="-567" w:right="-426" w:firstLine="709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Зам. директора по учебной работе</w:t>
      </w:r>
    </w:p>
    <w:p w:rsidR="0023657F" w:rsidRPr="00C20063" w:rsidRDefault="0023657F" w:rsidP="0023657F">
      <w:pPr>
        <w:pStyle w:val="FR2"/>
        <w:spacing w:before="0" w:line="360" w:lineRule="auto"/>
        <w:ind w:left="-567" w:right="-426" w:firstLine="709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_______________</w:t>
      </w:r>
      <w:r>
        <w:rPr>
          <w:i w:val="0"/>
          <w:noProof/>
          <w:sz w:val="28"/>
          <w:szCs w:val="28"/>
        </w:rPr>
        <w:t>Г.Г. Василенко</w:t>
      </w:r>
    </w:p>
    <w:p w:rsidR="0023657F" w:rsidRDefault="0023657F" w:rsidP="0023657F">
      <w:pPr>
        <w:pStyle w:val="FR2"/>
        <w:spacing w:before="0" w:line="360" w:lineRule="auto"/>
        <w:ind w:left="-567" w:right="-426" w:firstLine="709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«____»______________20__г.</w:t>
      </w:r>
    </w:p>
    <w:p w:rsidR="0023657F" w:rsidRPr="00EB38CF" w:rsidRDefault="0023657F" w:rsidP="001701E7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57F" w:rsidRDefault="0023657F" w:rsidP="001701E7">
      <w:pPr>
        <w:pStyle w:val="ac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3657F" w:rsidRDefault="0023657F" w:rsidP="001701E7">
      <w:pPr>
        <w:pStyle w:val="ac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701E7" w:rsidRPr="00EB38CF" w:rsidRDefault="001701E7" w:rsidP="001701E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noProof/>
          <w:sz w:val="28"/>
          <w:szCs w:val="28"/>
        </w:rPr>
        <w:t>СОГЛАСОВАНО</w:t>
      </w:r>
    </w:p>
    <w:p w:rsidR="001701E7" w:rsidRPr="00EB38CF" w:rsidRDefault="001701E7" w:rsidP="001701E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noProof/>
          <w:sz w:val="28"/>
          <w:szCs w:val="28"/>
        </w:rPr>
        <w:t>Должность</w:t>
      </w:r>
    </w:p>
    <w:p w:rsidR="001701E7" w:rsidRPr="00EB38CF" w:rsidRDefault="001701E7" w:rsidP="001701E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noProof/>
          <w:sz w:val="28"/>
          <w:szCs w:val="28"/>
        </w:rPr>
        <w:t>Наименование организации</w:t>
      </w:r>
    </w:p>
    <w:p w:rsidR="001701E7" w:rsidRPr="00EB38CF" w:rsidRDefault="001701E7" w:rsidP="00170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1E7" w:rsidRPr="00EB38CF" w:rsidRDefault="001701E7" w:rsidP="001701E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noProof/>
          <w:sz w:val="28"/>
          <w:szCs w:val="28"/>
        </w:rPr>
        <w:t>Личная подпись            И.О.Ф.</w:t>
      </w:r>
    </w:p>
    <w:p w:rsidR="001701E7" w:rsidRPr="00EB38CF" w:rsidRDefault="001701E7" w:rsidP="00170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sz w:val="28"/>
          <w:szCs w:val="28"/>
        </w:rPr>
        <w:t xml:space="preserve">                                М.П.</w:t>
      </w:r>
    </w:p>
    <w:p w:rsidR="001701E7" w:rsidRPr="00EB38CF" w:rsidRDefault="001701E7" w:rsidP="001701E7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8CF">
        <w:rPr>
          <w:rFonts w:ascii="Times New Roman" w:hAnsi="Times New Roman" w:cs="Times New Roman"/>
          <w:sz w:val="28"/>
          <w:szCs w:val="28"/>
        </w:rPr>
        <w:t>«___»______20_____</w:t>
      </w:r>
    </w:p>
    <w:p w:rsidR="001701E7" w:rsidRDefault="001701E7" w:rsidP="001701E7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1E7" w:rsidRDefault="001701E7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C78" w:rsidRDefault="00ED3C78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C78" w:rsidRDefault="00ED3C78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C78" w:rsidRDefault="00ED3C78" w:rsidP="00BB6CFD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B8C" w:rsidRPr="00117A8C" w:rsidRDefault="00117A8C" w:rsidP="00117A8C">
      <w:pPr>
        <w:tabs>
          <w:tab w:val="num" w:pos="-14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A8C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117A8C" w:rsidRPr="00117A8C" w:rsidRDefault="00117A8C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A8C">
        <w:rPr>
          <w:rFonts w:ascii="Times New Roman" w:eastAsia="Calibri" w:hAnsi="Times New Roman" w:cs="Times New Roman"/>
          <w:sz w:val="28"/>
          <w:szCs w:val="28"/>
        </w:rPr>
        <w:t>Пояснительная записка …………………………………………………..</w:t>
      </w:r>
      <w:r w:rsidR="00D72E6E">
        <w:rPr>
          <w:rFonts w:ascii="Times New Roman" w:eastAsia="Calibri" w:hAnsi="Times New Roman" w:cs="Times New Roman"/>
          <w:sz w:val="28"/>
          <w:szCs w:val="28"/>
        </w:rPr>
        <w:t xml:space="preserve">  4</w:t>
      </w:r>
    </w:p>
    <w:p w:rsidR="00117A8C" w:rsidRPr="00117A8C" w:rsidRDefault="00117A8C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A8C">
        <w:rPr>
          <w:rFonts w:ascii="Times New Roman" w:eastAsia="Calibri" w:hAnsi="Times New Roman" w:cs="Times New Roman"/>
          <w:sz w:val="28"/>
          <w:szCs w:val="28"/>
        </w:rPr>
        <w:t>1.Паспорт программы государственной аттестации …………………..</w:t>
      </w:r>
      <w:r w:rsidR="00D72E6E">
        <w:rPr>
          <w:rFonts w:ascii="Times New Roman" w:eastAsia="Calibri" w:hAnsi="Times New Roman" w:cs="Times New Roman"/>
          <w:sz w:val="28"/>
          <w:szCs w:val="28"/>
        </w:rPr>
        <w:t xml:space="preserve">    6</w:t>
      </w:r>
    </w:p>
    <w:p w:rsidR="00117A8C" w:rsidRPr="00117A8C" w:rsidRDefault="00117A8C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A8C">
        <w:rPr>
          <w:rFonts w:ascii="Times New Roman" w:eastAsia="Calibri" w:hAnsi="Times New Roman" w:cs="Times New Roman"/>
          <w:sz w:val="28"/>
          <w:szCs w:val="28"/>
        </w:rPr>
        <w:t>2.Структура и содержание государственной итоговой аттестации…..</w:t>
      </w:r>
      <w:r w:rsidR="00D72E6E">
        <w:rPr>
          <w:rFonts w:ascii="Times New Roman" w:eastAsia="Calibri" w:hAnsi="Times New Roman" w:cs="Times New Roman"/>
          <w:sz w:val="28"/>
          <w:szCs w:val="28"/>
        </w:rPr>
        <w:t xml:space="preserve">     8</w:t>
      </w:r>
    </w:p>
    <w:p w:rsidR="00117A8C" w:rsidRPr="00117A8C" w:rsidRDefault="00117A8C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A8C">
        <w:rPr>
          <w:rFonts w:ascii="Times New Roman" w:eastAsia="Calibri" w:hAnsi="Times New Roman" w:cs="Times New Roman"/>
          <w:sz w:val="28"/>
          <w:szCs w:val="28"/>
        </w:rPr>
        <w:t>3.Условия реализации государственной итоговой аттестации……….</w:t>
      </w:r>
      <w:r w:rsidR="00D72E6E">
        <w:rPr>
          <w:rFonts w:ascii="Times New Roman" w:eastAsia="Calibri" w:hAnsi="Times New Roman" w:cs="Times New Roman"/>
          <w:sz w:val="28"/>
          <w:szCs w:val="28"/>
        </w:rPr>
        <w:t xml:space="preserve">      15</w:t>
      </w:r>
    </w:p>
    <w:p w:rsidR="00117A8C" w:rsidRDefault="00117A8C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A8C">
        <w:rPr>
          <w:rFonts w:ascii="Times New Roman" w:eastAsia="Calibri" w:hAnsi="Times New Roman" w:cs="Times New Roman"/>
          <w:sz w:val="28"/>
          <w:szCs w:val="28"/>
        </w:rPr>
        <w:t>4.Оценка результатов государственной итоговой аттестации………..</w:t>
      </w:r>
      <w:r w:rsidR="00D72E6E">
        <w:rPr>
          <w:rFonts w:ascii="Times New Roman" w:eastAsia="Calibri" w:hAnsi="Times New Roman" w:cs="Times New Roman"/>
          <w:sz w:val="28"/>
          <w:szCs w:val="28"/>
        </w:rPr>
        <w:t xml:space="preserve">      17</w:t>
      </w: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Default="00ED3C78" w:rsidP="00117A8C">
      <w:p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C78" w:rsidRPr="009570AC" w:rsidRDefault="00ED3C78" w:rsidP="00ED3C78">
      <w:pPr>
        <w:tabs>
          <w:tab w:val="num" w:pos="-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0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В соответствии с    Законом Российской Федерации от</w:t>
      </w:r>
      <w:r w:rsidR="00B93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29 декабря       2012 г.    N  273-ФЗ "Об образовании в Российской Федерации",  государственная     итоговая аттестация  выпускников, завершающих  </w:t>
      </w:r>
      <w:proofErr w:type="gramStart"/>
      <w:r w:rsidRPr="00ED3C78">
        <w:rPr>
          <w:rFonts w:ascii="Times New Roman" w:eastAsia="Calibri" w:hAnsi="Times New Roman" w:cs="Times New Roman"/>
          <w:sz w:val="28"/>
          <w:szCs w:val="28"/>
        </w:rPr>
        <w:t>обучение  по    программам</w:t>
      </w:r>
      <w:proofErr w:type="gramEnd"/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 подготовки квалифицированных рабочих  в образовательных учреждениях СПО, является обязательной.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ED3C78">
        <w:rPr>
          <w:rFonts w:ascii="Times New Roman" w:eastAsia="Calibri" w:hAnsi="Times New Roman" w:cs="Times New Roman"/>
          <w:sz w:val="28"/>
          <w:szCs w:val="28"/>
        </w:rPr>
        <w:t>Программа государственной итоговой аттестации   разработана в соответствии с Законом Российской Федерации «Об образовании в Российской Федера</w:t>
      </w:r>
      <w:r w:rsidR="00B932CD">
        <w:rPr>
          <w:rFonts w:ascii="Times New Roman" w:eastAsia="Calibri" w:hAnsi="Times New Roman" w:cs="Times New Roman"/>
          <w:sz w:val="28"/>
          <w:szCs w:val="28"/>
        </w:rPr>
        <w:t>ции» от 29 декабря 2012 г. № 27</w:t>
      </w:r>
      <w:r w:rsidRPr="00ED3C78">
        <w:rPr>
          <w:rFonts w:ascii="Times New Roman" w:eastAsia="Calibri" w:hAnsi="Times New Roman" w:cs="Times New Roman"/>
          <w:sz w:val="28"/>
          <w:szCs w:val="28"/>
        </w:rPr>
        <w:t>3- ФЗ, ФГОС по профессии 08.01.08 Мастер отделочных строительных работ, утвержденным приказом Министерства образования и науки РФ от 02 августа 2013 г. № 746,  приказом   Министерства образования Российской Федерации от 16 августа 2013 г. N 968 "Об утверждении Порядка проведения</w:t>
      </w:r>
      <w:proofErr w:type="gramEnd"/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профессионального образования,  Положением «О государственной итоговой аттестации» КГБПОУ «</w:t>
      </w:r>
      <w:proofErr w:type="spellStart"/>
      <w:r w:rsidRPr="00ED3C78">
        <w:rPr>
          <w:rFonts w:ascii="Times New Roman" w:eastAsia="Calibri" w:hAnsi="Times New Roman" w:cs="Times New Roman"/>
          <w:sz w:val="28"/>
          <w:szCs w:val="28"/>
        </w:rPr>
        <w:t>Шушенский</w:t>
      </w:r>
      <w:proofErr w:type="spellEnd"/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сельскохозяйственный колледж».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      Главной задачей по реализации требований федерального государственного образовательного стандарта является реализация практической направленности </w:t>
      </w:r>
      <w:r w:rsidRPr="00A14205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A95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3F2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A14205">
        <w:rPr>
          <w:rFonts w:ascii="Times New Roman" w:eastAsia="Calibri" w:hAnsi="Times New Roman" w:cs="Times New Roman"/>
          <w:sz w:val="28"/>
          <w:szCs w:val="28"/>
        </w:rPr>
        <w:t xml:space="preserve"> со средним профессиональным образованием.</w:t>
      </w: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по профессии 08.01.08 Мастер отделочных строительных работ,  разрабатывается преподавателями  и мастерами производственного обучения методического объединения отделения строительной подготовки  и утверждается директором  колледжа, после ее обсуждения на заседании методического совета с участием председателя государственной экзаменационной комиссии.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      В Программе государственной итоговой аттестации определены: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форма и вид государственной  итоговой аттестации; 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объем времени на подготовку и проведение государственной итоговой аттестации; 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3C78">
        <w:rPr>
          <w:rFonts w:ascii="Times New Roman" w:eastAsia="Calibri" w:hAnsi="Times New Roman" w:cs="Times New Roman"/>
          <w:sz w:val="28"/>
          <w:szCs w:val="28"/>
        </w:rPr>
        <w:t>тематика выпускных квалификационных работ (ПЭР);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3C78">
        <w:rPr>
          <w:rFonts w:ascii="Times New Roman" w:eastAsia="Calibri" w:hAnsi="Times New Roman" w:cs="Times New Roman"/>
          <w:sz w:val="28"/>
          <w:szCs w:val="28"/>
        </w:rPr>
        <w:t>темы  выпускных практических  квалификационных работ (ВПКР);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условия подготовки и процедура проведения государственной итоговой аттестации; </w:t>
      </w:r>
    </w:p>
    <w:p w:rsid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3C78">
        <w:rPr>
          <w:rFonts w:ascii="Times New Roman" w:eastAsia="Calibri" w:hAnsi="Times New Roman" w:cs="Times New Roman"/>
          <w:sz w:val="28"/>
          <w:szCs w:val="28"/>
        </w:rPr>
        <w:t>критерии оценки уровня и качества подготовки выпускника.</w:t>
      </w:r>
    </w:p>
    <w:p w:rsid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0D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78" w:rsidRPr="00757ED3" w:rsidRDefault="00ED3C78" w:rsidP="00757ED3">
      <w:pPr>
        <w:tabs>
          <w:tab w:val="num" w:pos="-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E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 ГОСУДАРСТВЕННОЙ ИТОГОВОЙ АТТЕСТАЦИИ</w:t>
      </w:r>
    </w:p>
    <w:p w:rsidR="00ED3C78" w:rsidRPr="00757ED3" w:rsidRDefault="00ED3C78" w:rsidP="00757ED3">
      <w:pPr>
        <w:tabs>
          <w:tab w:val="num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ED3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757ED3">
        <w:rPr>
          <w:rFonts w:ascii="Times New Roman" w:eastAsia="Calibri" w:hAnsi="Times New Roman" w:cs="Times New Roman"/>
          <w:b/>
          <w:sz w:val="28"/>
          <w:szCs w:val="28"/>
        </w:rPr>
        <w:tab/>
        <w:t>Область применения программы ГИА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Программа государственной итоговой аттестации (далее программа ГИА) – является частью основной профессиональной образовательной программы в соответствии с ФГОС по ППКРС 08.01.08 Мастер отделочных строительных работ  в части освоения  </w:t>
      </w:r>
      <w:r w:rsidRPr="00733E27">
        <w:rPr>
          <w:rFonts w:ascii="Times New Roman" w:eastAsia="Calibri" w:hAnsi="Times New Roman" w:cs="Times New Roman"/>
          <w:b/>
          <w:i/>
          <w:sz w:val="28"/>
          <w:szCs w:val="28"/>
        </w:rPr>
        <w:t>видов профессиональной деятельности  (ВПД)</w:t>
      </w:r>
    </w:p>
    <w:p w:rsidR="00ED3C78" w:rsidRPr="00ED3C78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D3C78" w:rsidRPr="00ED3C78">
        <w:rPr>
          <w:rFonts w:ascii="Times New Roman" w:eastAsia="Calibri" w:hAnsi="Times New Roman" w:cs="Times New Roman"/>
          <w:sz w:val="28"/>
          <w:szCs w:val="28"/>
        </w:rPr>
        <w:t>Выполнение штукатурных работ.</w:t>
      </w:r>
    </w:p>
    <w:p w:rsidR="00ED3C78" w:rsidRPr="00ED3C78" w:rsidRDefault="008C3E0D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D3C78" w:rsidRPr="00ED3C78">
        <w:rPr>
          <w:rFonts w:ascii="Times New Roman" w:eastAsia="Calibri" w:hAnsi="Times New Roman" w:cs="Times New Roman"/>
          <w:sz w:val="28"/>
          <w:szCs w:val="28"/>
        </w:rPr>
        <w:t>Выполнение облицовочных работ плитками и плитами.</w:t>
      </w:r>
    </w:p>
    <w:p w:rsidR="00ED3C78" w:rsidRPr="00733E27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3E27">
        <w:rPr>
          <w:rFonts w:ascii="Times New Roman" w:eastAsia="Calibri" w:hAnsi="Times New Roman" w:cs="Times New Roman"/>
          <w:b/>
          <w:i/>
          <w:sz w:val="28"/>
          <w:szCs w:val="28"/>
        </w:rPr>
        <w:t>и соответствующих профессиональных компетенций (ПК):</w:t>
      </w:r>
    </w:p>
    <w:p w:rsidR="00ED3C78" w:rsidRPr="00733E27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E27">
        <w:rPr>
          <w:rFonts w:ascii="Times New Roman" w:eastAsia="Calibri" w:hAnsi="Times New Roman" w:cs="Times New Roman"/>
          <w:b/>
          <w:sz w:val="28"/>
          <w:szCs w:val="28"/>
        </w:rPr>
        <w:t>1.Выполнение штукатурных работ.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ПК 1.1. Выполнять подготовительные работы при производстве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штукатурных работ.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ПК.1.2. Производить оштукатуривание поверхностей различной степени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сложности.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ПК.1.3. Выполнять отделку оштукатуренных поверхностей.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ПК.1.4. Выполнять ремонт оштукатуренных поверхностей.</w:t>
      </w:r>
    </w:p>
    <w:p w:rsidR="00ED3C78" w:rsidRPr="00733E27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E27">
        <w:rPr>
          <w:rFonts w:ascii="Times New Roman" w:eastAsia="Calibri" w:hAnsi="Times New Roman" w:cs="Times New Roman"/>
          <w:b/>
          <w:sz w:val="28"/>
          <w:szCs w:val="28"/>
        </w:rPr>
        <w:t>2. Выполнение облицовочных работ плитками и плитами.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ПК 4.1. Выполнять подготовительные работы при производстве облицовочных работ.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ПК.4.2. Выполнять облицовочные работы горизонтальных и вертикальных поверхностей.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ПК.4.3. Выполнять ремонт облицованных поверхностей плитками и плитами.</w:t>
      </w:r>
    </w:p>
    <w:p w:rsidR="00ED3C78" w:rsidRPr="00733E27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E27">
        <w:rPr>
          <w:rFonts w:ascii="Times New Roman" w:eastAsia="Calibri" w:hAnsi="Times New Roman" w:cs="Times New Roman"/>
          <w:b/>
          <w:sz w:val="28"/>
          <w:szCs w:val="28"/>
        </w:rPr>
        <w:t xml:space="preserve">3. Выполнение работ по  профессии рабочих, </w:t>
      </w:r>
      <w:r w:rsidRPr="00733E27">
        <w:rPr>
          <w:rFonts w:ascii="Times New Roman" w:eastAsia="Calibri" w:hAnsi="Times New Roman" w:cs="Times New Roman"/>
          <w:b/>
          <w:i/>
          <w:sz w:val="28"/>
          <w:szCs w:val="28"/>
        </w:rPr>
        <w:t>соответствующих общих  компетенций (ОК):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ОК 1.</w:t>
      </w:r>
      <w:r w:rsidRPr="00ED3C78">
        <w:rPr>
          <w:rFonts w:ascii="Times New Roman" w:eastAsia="Calibri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ОК 2.</w:t>
      </w:r>
      <w:r w:rsidRPr="00ED3C78">
        <w:rPr>
          <w:rFonts w:ascii="Times New Roman" w:eastAsia="Calibri" w:hAnsi="Times New Roman" w:cs="Times New Roman"/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lastRenderedPageBreak/>
        <w:t>ОК 3.</w:t>
      </w:r>
      <w:r w:rsidRPr="00ED3C78">
        <w:rPr>
          <w:rFonts w:ascii="Times New Roman" w:eastAsia="Calibri" w:hAnsi="Times New Roman" w:cs="Times New Roman"/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ОК 4.</w:t>
      </w:r>
      <w:r w:rsidRPr="00ED3C78">
        <w:rPr>
          <w:rFonts w:ascii="Times New Roman" w:eastAsia="Calibri" w:hAnsi="Times New Roman" w:cs="Times New Roman"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ОК 5.</w:t>
      </w:r>
      <w:r w:rsidRPr="00ED3C78">
        <w:rPr>
          <w:rFonts w:ascii="Times New Roman" w:eastAsia="Calibri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D3C78" w:rsidRPr="00ED3C78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ОК 6.</w:t>
      </w:r>
      <w:r w:rsidRPr="00ED3C78">
        <w:rPr>
          <w:rFonts w:ascii="Times New Roman" w:eastAsia="Calibri" w:hAnsi="Times New Roman" w:cs="Times New Roman"/>
          <w:sz w:val="28"/>
          <w:szCs w:val="28"/>
        </w:rPr>
        <w:tab/>
        <w:t>Работать в команде,  эффективно общаться с коллегами, руководством, клиентами.</w:t>
      </w:r>
    </w:p>
    <w:p w:rsidR="00ED3C78" w:rsidRPr="00117A8C" w:rsidRDefault="00ED3C78" w:rsidP="00ED3C78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78">
        <w:rPr>
          <w:rFonts w:ascii="Times New Roman" w:eastAsia="Calibri" w:hAnsi="Times New Roman" w:cs="Times New Roman"/>
          <w:sz w:val="28"/>
          <w:szCs w:val="28"/>
        </w:rPr>
        <w:t>ОК 7.</w:t>
      </w:r>
      <w:r w:rsidRPr="00ED3C78">
        <w:rPr>
          <w:rFonts w:ascii="Times New Roman" w:eastAsia="Calibri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BB6CFD" w:rsidRPr="008A316B" w:rsidRDefault="00BB6CFD" w:rsidP="00C0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FD" w:rsidRPr="00FB19B5" w:rsidRDefault="00BB6CFD" w:rsidP="00757ED3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B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19B5" w:rsidRPr="00FB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Цели и задачи государственной итоговой аттестации (ГИА)</w:t>
      </w:r>
    </w:p>
    <w:p w:rsidR="00BB7681" w:rsidRDefault="00BB6CFD" w:rsidP="008C3E0D">
      <w:p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государственной итоговой</w:t>
      </w:r>
      <w:r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является установление соответствия уровня и качества профессиональной подготовки выпускника по </w:t>
      </w:r>
      <w:r w:rsidRPr="00FB19B5">
        <w:rPr>
          <w:rFonts w:ascii="Times New Roman" w:eastAsia="Calibri" w:hAnsi="Times New Roman" w:cs="Times New Roman"/>
          <w:sz w:val="28"/>
          <w:szCs w:val="28"/>
        </w:rPr>
        <w:t xml:space="preserve">профессии  </w:t>
      </w:r>
      <w:r w:rsidR="008A316B" w:rsidRPr="00FB19B5">
        <w:rPr>
          <w:rFonts w:ascii="Times New Roman" w:eastAsia="Calibri" w:hAnsi="Times New Roman" w:cs="Times New Roman"/>
          <w:sz w:val="28"/>
          <w:szCs w:val="28"/>
        </w:rPr>
        <w:t>08.01.08</w:t>
      </w:r>
      <w:r w:rsidRPr="00FB19B5">
        <w:rPr>
          <w:rFonts w:ascii="Times New Roman" w:eastAsia="Calibri" w:hAnsi="Times New Roman" w:cs="Times New Roman"/>
          <w:sz w:val="28"/>
          <w:szCs w:val="28"/>
        </w:rPr>
        <w:t xml:space="preserve"> Мастер отделочных строительных работ,</w:t>
      </w:r>
      <w:r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 федерального государственного образовательного стандарта среднего профессионального образования по  программе подготовки квалифицированных рабочих</w:t>
      </w:r>
      <w:r w:rsidR="003606AB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служащих </w:t>
      </w:r>
      <w:r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 работодателей.  </w:t>
      </w:r>
    </w:p>
    <w:p w:rsidR="00BB6CFD" w:rsidRDefault="00A95975" w:rsidP="008C3E0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</w:t>
      </w:r>
      <w:r w:rsidR="00BB6CFD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 является  частью оценки качества освоения основной профессиональной образовательной программы по </w:t>
      </w:r>
      <w:r w:rsidR="00BB6CFD" w:rsidRPr="00FB19B5">
        <w:rPr>
          <w:rFonts w:ascii="Times New Roman" w:eastAsia="Calibri" w:hAnsi="Times New Roman" w:cs="Times New Roman"/>
          <w:sz w:val="28"/>
          <w:szCs w:val="28"/>
        </w:rPr>
        <w:t xml:space="preserve">профессии  </w:t>
      </w:r>
      <w:r w:rsidR="008A316B" w:rsidRPr="00FB19B5">
        <w:rPr>
          <w:rFonts w:ascii="Times New Roman" w:eastAsia="Calibri" w:hAnsi="Times New Roman" w:cs="Times New Roman"/>
          <w:sz w:val="28"/>
          <w:szCs w:val="28"/>
        </w:rPr>
        <w:t xml:space="preserve">08.01.08 </w:t>
      </w:r>
      <w:r w:rsidR="00BB6CFD" w:rsidRPr="00FB19B5">
        <w:rPr>
          <w:rFonts w:ascii="Times New Roman" w:eastAsia="Calibri" w:hAnsi="Times New Roman" w:cs="Times New Roman"/>
          <w:sz w:val="28"/>
          <w:szCs w:val="28"/>
        </w:rPr>
        <w:t xml:space="preserve">Мастер отделочных строительных работ </w:t>
      </w:r>
      <w:r w:rsidR="00BB6CFD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является обязательной процедурой для выпускников очной формы о</w:t>
      </w:r>
      <w:r w:rsidR="00DE1A9F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бучения, завершающих освоение программы подготовки квалифицированных рабочих, служащих</w:t>
      </w:r>
      <w:r w:rsidR="00BB6CFD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среднего профессионального</w:t>
      </w:r>
      <w:r w:rsidR="00FB19B5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КГБПОУ «</w:t>
      </w:r>
      <w:proofErr w:type="spellStart"/>
      <w:r w:rsidR="00FB19B5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="00FB19B5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колледж»</w:t>
      </w:r>
      <w:r w:rsidR="00BB6CFD" w:rsidRPr="00F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F29" w:rsidRPr="00684A79" w:rsidRDefault="00C01F29" w:rsidP="00C01F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A79">
        <w:rPr>
          <w:rFonts w:ascii="Times New Roman" w:hAnsi="Times New Roman"/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C01F29" w:rsidRPr="00684A79" w:rsidRDefault="00C01F29" w:rsidP="008C3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A79">
        <w:rPr>
          <w:rFonts w:ascii="Times New Roman" w:hAnsi="Times New Roman"/>
          <w:sz w:val="28"/>
          <w:szCs w:val="28"/>
        </w:rPr>
        <w:t>ориентирует каждого преподавателя</w:t>
      </w:r>
      <w:r>
        <w:rPr>
          <w:rFonts w:ascii="Times New Roman" w:hAnsi="Times New Roman"/>
          <w:sz w:val="28"/>
          <w:szCs w:val="28"/>
        </w:rPr>
        <w:t>, мастера производственного обучения</w:t>
      </w:r>
      <w:r w:rsidRPr="00684A79">
        <w:rPr>
          <w:rFonts w:ascii="Times New Roman" w:hAnsi="Times New Roman"/>
          <w:sz w:val="28"/>
          <w:szCs w:val="28"/>
        </w:rPr>
        <w:t xml:space="preserve"> и обучающегося на конечный результат; </w:t>
      </w:r>
    </w:p>
    <w:p w:rsidR="00C01F29" w:rsidRPr="00684A79" w:rsidRDefault="00C01F29" w:rsidP="008C3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84A79">
        <w:rPr>
          <w:rFonts w:ascii="Times New Roman" w:hAnsi="Times New Roman"/>
          <w:sz w:val="28"/>
          <w:szCs w:val="28"/>
        </w:rPr>
        <w:t xml:space="preserve"> позволяет в комплексе повысить качество учебного процесса, качество подготовки и объективность оценки подготовленности выпускников;</w:t>
      </w:r>
    </w:p>
    <w:p w:rsidR="00C01F29" w:rsidRPr="00684A79" w:rsidRDefault="00C01F29" w:rsidP="008C3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4A79">
        <w:rPr>
          <w:rFonts w:ascii="Times New Roman" w:hAnsi="Times New Roman"/>
          <w:sz w:val="28"/>
          <w:szCs w:val="28"/>
        </w:rPr>
        <w:t xml:space="preserve"> систематизирует знания, умения</w:t>
      </w:r>
      <w:r>
        <w:rPr>
          <w:rFonts w:ascii="Times New Roman" w:hAnsi="Times New Roman"/>
          <w:sz w:val="28"/>
          <w:szCs w:val="28"/>
        </w:rPr>
        <w:t xml:space="preserve"> и опыт, полученные студентами</w:t>
      </w:r>
      <w:r w:rsidRPr="00684A79">
        <w:rPr>
          <w:rFonts w:ascii="Times New Roman" w:hAnsi="Times New Roman"/>
          <w:sz w:val="28"/>
          <w:szCs w:val="28"/>
        </w:rPr>
        <w:t xml:space="preserve"> во время обучения и во время прохождения производственной практики;</w:t>
      </w:r>
    </w:p>
    <w:p w:rsidR="00C01F29" w:rsidRPr="00C01F29" w:rsidRDefault="00C01F29" w:rsidP="008C3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4A79">
        <w:rPr>
          <w:rFonts w:ascii="Times New Roman" w:hAnsi="Times New Roman"/>
          <w:sz w:val="28"/>
          <w:szCs w:val="28"/>
        </w:rPr>
        <w:t xml:space="preserve"> расширяет полученные знания за счет изучения новейших практических разработок и проведения исслед</w:t>
      </w:r>
      <w:r>
        <w:rPr>
          <w:rFonts w:ascii="Times New Roman" w:hAnsi="Times New Roman"/>
          <w:sz w:val="28"/>
          <w:szCs w:val="28"/>
        </w:rPr>
        <w:t>ований в профессиональной сфере.</w:t>
      </w:r>
    </w:p>
    <w:p w:rsidR="00BB6CFD" w:rsidRPr="00117A8C" w:rsidRDefault="006F1B5F" w:rsidP="00757ED3">
      <w:pPr>
        <w:autoSpaceDE w:val="0"/>
        <w:autoSpaceDN w:val="0"/>
        <w:adjustRightInd w:val="0"/>
        <w:spacing w:before="360" w:after="24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СТРУКТУРА И СОДЕРЖАНИЕ ГОСУДАРСТВЕННОЙ ИТОГОВОЙ АТТЕСТАЦИИ</w:t>
      </w:r>
    </w:p>
    <w:p w:rsidR="00BB6CFD" w:rsidRPr="00117A8C" w:rsidRDefault="00BB6CFD" w:rsidP="00757ED3">
      <w:pPr>
        <w:autoSpaceDE w:val="0"/>
        <w:autoSpaceDN w:val="0"/>
        <w:adjustRightInd w:val="0"/>
        <w:spacing w:after="24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Вид </w:t>
      </w:r>
      <w:r w:rsidR="0008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сроки государственной итоговой</w:t>
      </w:r>
      <w:r w:rsidRPr="001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</w:t>
      </w:r>
      <w:r w:rsidR="0008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6CFD" w:rsidRPr="00117A8C" w:rsidRDefault="00A95975" w:rsidP="008C3E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 итоговая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аттестация выпускников КГБ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колледж» 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подготовки квалифицированных рабочих в соответствии с ФГОС   состоит из одного    аттестационного испытания -   защиты выпускной квалификационной работы (ВКР),  которое проходит в два этапа:</w:t>
      </w:r>
    </w:p>
    <w:p w:rsidR="003D3417" w:rsidRPr="00BB7681" w:rsidRDefault="00BB6CFD" w:rsidP="008C3E0D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417">
        <w:rPr>
          <w:rFonts w:ascii="Times New Roman" w:eastAsia="Times New Roman" w:hAnsi="Times New Roman"/>
          <w:b/>
          <w:sz w:val="28"/>
          <w:szCs w:val="28"/>
          <w:lang w:eastAsia="ru-RU"/>
        </w:rPr>
        <w:t>й этап:</w:t>
      </w:r>
      <w:r w:rsidRPr="003D3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681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 выпускной практической квалификационной работы</w:t>
      </w:r>
      <w:r w:rsidR="00733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7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(ВПКР) </w:t>
      </w:r>
      <w:r w:rsidRPr="003D34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предприятии или в учебных мастерских;</w:t>
      </w:r>
    </w:p>
    <w:p w:rsidR="003D3417" w:rsidRPr="00117A8C" w:rsidRDefault="003D3417" w:rsidP="008C3E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тему выпускной практической  квалификационной работы выдают выпускнику за 2 недели перед выходом на производственную практику;</w:t>
      </w:r>
    </w:p>
    <w:p w:rsidR="003D3417" w:rsidRPr="00117A8C" w:rsidRDefault="003D3417" w:rsidP="008C3E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выпускная практическая квалификационная работа выполняется по каждой профессии Общероссийского классификатора;</w:t>
      </w:r>
    </w:p>
    <w:p w:rsidR="003D3417" w:rsidRPr="00117A8C" w:rsidRDefault="003D3417" w:rsidP="008C3E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выпускной практической  квалификационной работы соответствует требованиям квалификационных характеристик соответствующего разряда, включенных в Единый тарифно-квалификационный справочник;</w:t>
      </w:r>
    </w:p>
    <w:p w:rsidR="003D3417" w:rsidRPr="00117A8C" w:rsidRDefault="003D3417" w:rsidP="008C3E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выпускная практическая квалификационная работа выполняется на рабочих местах с подготовленным оборудованием, инструментами и приспособлениями, технической документацией в соответствии с технологией выполнения работ;</w:t>
      </w:r>
    </w:p>
    <w:p w:rsidR="003D3417" w:rsidRPr="00117A8C" w:rsidRDefault="003D3417" w:rsidP="008C3E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выпускной практической  квалификационной работы соответствует теме п</w:t>
      </w:r>
      <w:r w:rsidR="0066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исьменной экзаменационной работы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417" w:rsidRPr="00117A8C" w:rsidRDefault="003D3417" w:rsidP="008C3E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на выполнение работы соответствует установленной рабочей норме времени;</w:t>
      </w:r>
    </w:p>
    <w:p w:rsidR="003D3417" w:rsidRPr="003D3417" w:rsidRDefault="003D3417" w:rsidP="003D3417">
      <w:pPr>
        <w:pStyle w:val="a6"/>
        <w:tabs>
          <w:tab w:val="left" w:pos="993"/>
        </w:tabs>
        <w:autoSpaceDE w:val="0"/>
        <w:autoSpaceDN w:val="0"/>
        <w:adjustRightInd w:val="0"/>
        <w:spacing w:before="120" w:after="120" w:line="264" w:lineRule="auto"/>
        <w:ind w:left="435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CFD" w:rsidRDefault="00BB7681" w:rsidP="00757E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2 - </w:t>
      </w:r>
      <w:r w:rsidR="00BB6CFD" w:rsidRPr="001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CFD" w:rsidRPr="00BB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письменной экзаменационной работы</w:t>
      </w:r>
      <w:r w:rsidR="0097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(ПЭР)</w:t>
      </w:r>
      <w:r w:rsidR="0073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</w:rPr>
        <w:t xml:space="preserve">выполненной выпускником по теме, определяемой  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КГБ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колледж»;</w:t>
      </w:r>
      <w:r w:rsidR="00BB6CFD" w:rsidRPr="0011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417" w:rsidRPr="00117A8C" w:rsidRDefault="003D3417" w:rsidP="008C3E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письменной экзаменационной работы выдается за 1 месяц до выхода на производственную практику;</w:t>
      </w:r>
    </w:p>
    <w:p w:rsidR="003D3417" w:rsidRPr="00117A8C" w:rsidRDefault="003D3417" w:rsidP="008C3E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</w:rPr>
        <w:t xml:space="preserve">- 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государственным стандартом среднего профессионального образования по данной профессии; </w:t>
      </w:r>
    </w:p>
    <w:p w:rsidR="003D3417" w:rsidRPr="00117A8C" w:rsidRDefault="003D3417" w:rsidP="008C3E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письменная экзаменационная работа  является самостоятельной творческой работой  выпускника,  соответствующей планируемой к присвоению квалификации;</w:t>
      </w:r>
    </w:p>
    <w:p w:rsidR="003D3417" w:rsidRPr="00117A8C" w:rsidRDefault="003D3417" w:rsidP="008C3E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письменная экзаменационная работа, как правило, выполняется по видам деятельности, профессионального модуля    с учетом выполняемых работ на практике и квалификационных требований ЕТКС по соответствующему разряду;</w:t>
      </w:r>
    </w:p>
    <w:p w:rsidR="00971B8B" w:rsidRPr="00971B8B" w:rsidRDefault="006F1B5F" w:rsidP="00757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971B8B" w:rsidRPr="00971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Сроки проведения государственной итоговой аттестации:</w:t>
      </w:r>
    </w:p>
    <w:p w:rsidR="00BB6CFD" w:rsidRPr="00117A8C" w:rsidRDefault="00D72E6E" w:rsidP="008C3E0D">
      <w:p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 по</w:t>
      </w:r>
      <w:r w:rsidR="008A316B" w:rsidRPr="00117A8C">
        <w:rPr>
          <w:rFonts w:ascii="Times New Roman" w:eastAsia="Calibri" w:hAnsi="Times New Roman" w:cs="Times New Roman"/>
          <w:sz w:val="28"/>
          <w:szCs w:val="28"/>
        </w:rPr>
        <w:t xml:space="preserve"> профессии  08.01.08</w:t>
      </w:r>
      <w:r w:rsidR="00BB6CFD" w:rsidRPr="00117A8C">
        <w:rPr>
          <w:rFonts w:ascii="Times New Roman" w:eastAsia="Calibri" w:hAnsi="Times New Roman" w:cs="Times New Roman"/>
          <w:sz w:val="28"/>
          <w:szCs w:val="28"/>
        </w:rPr>
        <w:t xml:space="preserve"> Мастер отделочных строительных работ, 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времени на подготовку и проведение  </w:t>
      </w:r>
      <w:r w:rsidR="00957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ВКР  составляет 1  неделю</w:t>
      </w:r>
      <w:r w:rsidR="00BB6CF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с «23</w:t>
      </w:r>
      <w:r w:rsidR="00473FA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по «31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 2017</w:t>
      </w:r>
      <w:r w:rsidR="00927928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927928" w:rsidRPr="00117A8C" w:rsidRDefault="00927928" w:rsidP="008C3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 проведения  аттестационного испытания согласно,   учебного плана </w:t>
      </w:r>
      <w:bookmarkStart w:id="0" w:name="YANDEX_21"/>
      <w:bookmarkEnd w:id="0"/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proofErr w:type="spellStart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колледж»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928" w:rsidRPr="00117A8C" w:rsidRDefault="00927928" w:rsidP="008C3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</w:t>
      </w:r>
      <w:r w:rsidR="00714B4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 ВПКР </w:t>
      </w:r>
      <w:r w:rsidR="008A316B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3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12 января по 17 января 2017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7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3FA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4B4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предприятия) и/или  </w:t>
      </w:r>
      <w:r w:rsidR="008A316B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73FA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на базе КГБ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FA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="0038430E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</w:t>
      </w:r>
      <w:r w:rsidR="004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колледж»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928" w:rsidRPr="00117A8C" w:rsidRDefault="0038430E" w:rsidP="008C3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ВКР проводится   25 января  2017</w:t>
      </w:r>
      <w:r w:rsidR="00927928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70709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928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27928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="00970709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B4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</w:t>
      </w:r>
      <w:proofErr w:type="gramEnd"/>
      <w:r w:rsidR="00714B4D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  на 2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016 – 2017</w:t>
      </w:r>
      <w:r w:rsidR="00927928"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год;</w:t>
      </w:r>
    </w:p>
    <w:p w:rsidR="00BB6CFD" w:rsidRDefault="0008006E" w:rsidP="00757ED3">
      <w:pPr>
        <w:widowControl w:val="0"/>
        <w:tabs>
          <w:tab w:val="left" w:pos="879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2</w:t>
      </w:r>
      <w:r w:rsidR="00BB6CFD"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6F1B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="00BB6CFD"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Содержание государственной итоговой аттестации</w:t>
      </w:r>
    </w:p>
    <w:p w:rsidR="008C3E0D" w:rsidRDefault="003D3417" w:rsidP="008C3E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E3">
        <w:rPr>
          <w:rFonts w:ascii="Times New Roman" w:hAnsi="Times New Roman" w:cs="Times New Roman"/>
          <w:sz w:val="28"/>
          <w:szCs w:val="28"/>
        </w:rPr>
        <w:t xml:space="preserve">Для проведения аттестационных испытаний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 </w:t>
      </w:r>
      <w:r w:rsidRPr="000515E3">
        <w:rPr>
          <w:rFonts w:ascii="Times New Roman" w:hAnsi="Times New Roman" w:cs="Times New Roman"/>
          <w:sz w:val="28"/>
          <w:szCs w:val="28"/>
        </w:rPr>
        <w:t xml:space="preserve">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, отражающих актуальность, новизну и практическую значимость </w:t>
      </w:r>
      <w:r w:rsidRPr="00971B8B">
        <w:rPr>
          <w:rFonts w:ascii="Times New Roman" w:hAnsi="Times New Roman" w:cs="Times New Roman"/>
          <w:sz w:val="28"/>
          <w:szCs w:val="28"/>
        </w:rPr>
        <w:t>в области строительства.</w:t>
      </w:r>
      <w:r w:rsidRPr="0005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17" w:rsidRPr="000515E3" w:rsidRDefault="003D3417" w:rsidP="008C3E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E3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уальная тематика разработана руководителями выпускных квалификационн</w:t>
      </w:r>
      <w:r w:rsidR="009570AC">
        <w:rPr>
          <w:rFonts w:ascii="Times New Roman" w:hAnsi="Times New Roman" w:cs="Times New Roman"/>
          <w:sz w:val="28"/>
          <w:szCs w:val="28"/>
        </w:rPr>
        <w:t>ых работ совместно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работодателями,  предложена на рассмотрение и утверждение. </w:t>
      </w:r>
    </w:p>
    <w:p w:rsidR="008C3E0D" w:rsidRDefault="003D3417" w:rsidP="008C3E0D">
      <w:pPr>
        <w:pStyle w:val="a6"/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Темы ВКР имеют практико-ориентированный характер и соответствуют содержанию одного или нескольких профессиональных модулей.</w:t>
      </w:r>
    </w:p>
    <w:p w:rsidR="003D3417" w:rsidRDefault="003D3417" w:rsidP="008C3E0D">
      <w:pPr>
        <w:pStyle w:val="a6"/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2F5B55">
        <w:rPr>
          <w:rFonts w:ascii="Times New Roman" w:hAnsi="Times New Roman"/>
          <w:sz w:val="28"/>
          <w:szCs w:val="28"/>
          <w:lang w:eastAsia="ko-KR"/>
        </w:rPr>
        <w:t>Количество тем ВКР больше количества обучающихся в группе по</w:t>
      </w:r>
      <w:r w:rsidR="009570AC">
        <w:rPr>
          <w:rFonts w:ascii="Times New Roman" w:hAnsi="Times New Roman"/>
          <w:sz w:val="28"/>
          <w:szCs w:val="28"/>
          <w:lang w:eastAsia="ko-KR"/>
        </w:rPr>
        <w:t xml:space="preserve"> данной профессии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A147CB" w:rsidRPr="00117A8C" w:rsidRDefault="00A147CB" w:rsidP="00A147CB">
      <w:pPr>
        <w:pStyle w:val="a6"/>
        <w:widowControl w:val="0"/>
        <w:tabs>
          <w:tab w:val="left" w:pos="879"/>
        </w:tabs>
        <w:ind w:left="375" w:right="40" w:firstLine="0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BB6CFD" w:rsidRPr="003D3417" w:rsidRDefault="0008006E" w:rsidP="00757ED3">
      <w:pPr>
        <w:widowControl w:val="0"/>
        <w:tabs>
          <w:tab w:val="left" w:pos="879"/>
        </w:tabs>
        <w:ind w:right="40" w:firstLine="567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</w:rPr>
        <w:t>2</w:t>
      </w:r>
      <w:r w:rsidR="0038430E" w:rsidRPr="00117A8C">
        <w:rPr>
          <w:rFonts w:ascii="Times New Roman" w:eastAsia="Times New Roman" w:hAnsi="Times New Roman"/>
          <w:b/>
          <w:spacing w:val="2"/>
          <w:sz w:val="28"/>
          <w:szCs w:val="28"/>
        </w:rPr>
        <w:t>.</w:t>
      </w:r>
      <w:r w:rsidR="006F1B5F">
        <w:rPr>
          <w:rFonts w:ascii="Times New Roman" w:eastAsia="Times New Roman" w:hAnsi="Times New Roman"/>
          <w:b/>
          <w:spacing w:val="2"/>
          <w:sz w:val="28"/>
          <w:szCs w:val="28"/>
        </w:rPr>
        <w:t>3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>.</w:t>
      </w:r>
      <w:r w:rsidR="003D3417">
        <w:rPr>
          <w:rFonts w:ascii="Times New Roman" w:eastAsia="Times New Roman" w:hAnsi="Times New Roman"/>
          <w:b/>
          <w:spacing w:val="2"/>
          <w:sz w:val="28"/>
          <w:szCs w:val="28"/>
        </w:rPr>
        <w:t>1</w:t>
      </w:r>
      <w:bookmarkStart w:id="1" w:name="bookmark5"/>
      <w:r w:rsidR="007A2A98" w:rsidRPr="00117A8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BB6CFD" w:rsidRPr="00117A8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Вид итоговой аттестации: выполнение выпускной практической квалификационной работы </w:t>
      </w:r>
      <w:bookmarkEnd w:id="1"/>
    </w:p>
    <w:p w:rsidR="00BB6CFD" w:rsidRPr="00117A8C" w:rsidRDefault="00BB6CFD" w:rsidP="00D33BE4">
      <w:pPr>
        <w:widowControl w:val="0"/>
        <w:spacing w:after="0" w:line="360" w:lineRule="auto"/>
        <w:ind w:left="40" w:right="20" w:firstLine="46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Цель:</w:t>
      </w:r>
      <w:r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2A139D" w:rsidRPr="00117A8C" w:rsidRDefault="00BB6CFD" w:rsidP="00D33BE4">
      <w:pPr>
        <w:pStyle w:val="a6"/>
        <w:widowControl w:val="0"/>
        <w:spacing w:line="360" w:lineRule="auto"/>
        <w:ind w:left="142" w:right="20" w:firstLine="425"/>
        <w:rPr>
          <w:rFonts w:ascii="Times New Roman" w:eastAsia="Times New Roman" w:hAnsi="Times New Roman"/>
          <w:spacing w:val="2"/>
          <w:sz w:val="28"/>
          <w:szCs w:val="28"/>
        </w:rPr>
      </w:pPr>
      <w:r w:rsidRPr="00117A8C">
        <w:rPr>
          <w:rFonts w:ascii="Times New Roman" w:eastAsia="Times New Roman" w:hAnsi="Times New Roman"/>
          <w:spacing w:val="2"/>
          <w:sz w:val="28"/>
          <w:szCs w:val="28"/>
        </w:rPr>
        <w:t>КГБ</w:t>
      </w:r>
      <w:r w:rsidR="00BA44CC" w:rsidRPr="00117A8C"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Pr="00117A8C">
        <w:rPr>
          <w:rFonts w:ascii="Times New Roman" w:eastAsia="Times New Roman" w:hAnsi="Times New Roman"/>
          <w:spacing w:val="2"/>
          <w:sz w:val="28"/>
          <w:szCs w:val="28"/>
        </w:rPr>
        <w:t xml:space="preserve">ОУ </w:t>
      </w:r>
      <w:r w:rsidR="00BA44CC" w:rsidRPr="00117A8C">
        <w:rPr>
          <w:rFonts w:ascii="Times New Roman" w:eastAsia="Times New Roman" w:hAnsi="Times New Roman"/>
          <w:spacing w:val="2"/>
          <w:sz w:val="28"/>
          <w:szCs w:val="28"/>
        </w:rPr>
        <w:t>«</w:t>
      </w:r>
      <w:proofErr w:type="spellStart"/>
      <w:r w:rsidR="00BA44CC" w:rsidRPr="00117A8C">
        <w:rPr>
          <w:rFonts w:ascii="Times New Roman" w:eastAsia="Times New Roman" w:hAnsi="Times New Roman"/>
          <w:spacing w:val="2"/>
          <w:sz w:val="28"/>
          <w:szCs w:val="28"/>
        </w:rPr>
        <w:t>Шушенский</w:t>
      </w:r>
      <w:proofErr w:type="spellEnd"/>
      <w:r w:rsidR="00BA44CC" w:rsidRPr="00117A8C">
        <w:rPr>
          <w:rFonts w:ascii="Times New Roman" w:eastAsia="Times New Roman" w:hAnsi="Times New Roman"/>
          <w:spacing w:val="2"/>
          <w:sz w:val="28"/>
          <w:szCs w:val="28"/>
        </w:rPr>
        <w:t xml:space="preserve"> сельскохозяйственный колледж» </w:t>
      </w:r>
      <w:r w:rsidRPr="00117A8C">
        <w:rPr>
          <w:rFonts w:ascii="Times New Roman" w:eastAsia="Times New Roman" w:hAnsi="Times New Roman"/>
          <w:spacing w:val="2"/>
          <w:sz w:val="28"/>
          <w:szCs w:val="28"/>
        </w:rPr>
        <w:t>не позднее, чем за полгода до начала итоговой аттестации доводит до сведения обучающихся перечень выпускных практических квалификационных работ и пи</w:t>
      </w:r>
      <w:r w:rsidR="003D3417">
        <w:rPr>
          <w:rFonts w:ascii="Times New Roman" w:eastAsia="Times New Roman" w:hAnsi="Times New Roman"/>
          <w:spacing w:val="2"/>
          <w:sz w:val="28"/>
          <w:szCs w:val="28"/>
        </w:rPr>
        <w:t>сьменных экзаменационных работ.</w:t>
      </w:r>
    </w:p>
    <w:p w:rsidR="00BB6CFD" w:rsidRPr="00117A8C" w:rsidRDefault="00BB6CFD" w:rsidP="00E325FC">
      <w:pPr>
        <w:widowControl w:val="0"/>
        <w:tabs>
          <w:tab w:val="left" w:pos="1191"/>
        </w:tabs>
        <w:spacing w:after="19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</w:t>
      </w:r>
      <w:r w:rsidR="00E325F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тем</w:t>
      </w:r>
      <w:r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выпускных практических квалификационных работ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89"/>
      </w:tblGrid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7D" w:rsidRPr="00D33BE4" w:rsidRDefault="006C497D" w:rsidP="00D3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улучшенной ш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тукатурки кир</w:t>
            </w:r>
            <w:r w:rsidR="00E575C2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пичной поверхности.</w:t>
            </w:r>
            <w:r w:rsidR="00D9145D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5C2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</w:t>
            </w:r>
            <w:r w:rsidR="00E23F67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керамической плиткой с</w:t>
            </w:r>
            <w:r w:rsidR="0087276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пособом 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7276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57387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76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разбежку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67" w:rsidRPr="00D33BE4" w:rsidRDefault="00BB6CFD" w:rsidP="00D3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C497D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улучшенной штукатурки 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оконных и дверных проемов</w:t>
            </w:r>
            <w:r w:rsidR="00D9145D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45D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астилка</w:t>
            </w:r>
            <w:r w:rsidR="00E23F67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плитками прямыми рядами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E23F67" w:rsidP="00D3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простой ш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тукатурк</w:t>
            </w:r>
            <w:r w:rsidR="00D9145D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и кирпичных стен.</w:t>
            </w:r>
          </w:p>
          <w:p w:rsidR="00E23F67" w:rsidRPr="00D33BE4" w:rsidRDefault="00D223CB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швов облицовки вертикальной поверхности</w:t>
            </w:r>
            <w:r w:rsidR="0087276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321D09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сплошного вырав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нивания 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оштукатуренной поверхности. О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блицовка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плитками на ра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 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 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шов в шов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D344AC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улучшенной штукатурки 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откосов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астилка</w:t>
            </w:r>
            <w:r w:rsidR="00321D09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квадратными </w:t>
            </w:r>
            <w:r w:rsidR="00321D09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плитками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 рядами</w:t>
            </w:r>
            <w:r w:rsidR="00033A8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033A83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461D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однослойной штукатурки КНАУФ </w:t>
            </w:r>
            <w:proofErr w:type="spellStart"/>
            <w:r w:rsidR="004461D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льдбанд</w:t>
            </w:r>
            <w:proofErr w:type="spellEnd"/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ерерубка и прирубка</w:t>
            </w:r>
            <w:r w:rsidR="00B76F1D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плиток с подточкой кромок.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B76F1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подготовки деревянной п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ерхности под оштукатуривание. У</w:t>
            </w:r>
            <w:r w:rsidR="00852B94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маячных плиток для фризового ряда.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852B94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улу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чшенной штукатурки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кирпичной поверхности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 Облицовка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керамическими плитками способом 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шов в шов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декоративных элементов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r w:rsidR="00852B94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однослойной штукатурки КНАУФ </w:t>
            </w:r>
            <w:proofErr w:type="spellStart"/>
            <w:r w:rsidR="00852B94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Гольдбанд</w:t>
            </w:r>
            <w:proofErr w:type="spellEnd"/>
            <w:r w:rsidR="00852B94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бетонной поверхности </w:t>
            </w:r>
            <w:r w:rsidR="00852B94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последующей обработкой валиком. 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</w:t>
            </w:r>
            <w:r w:rsidR="00160566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керамической плиткой способом 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60566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шов 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 шов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декоративными вставками</w:t>
            </w:r>
            <w:r w:rsidR="00160566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160566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улучшенной штукатурки цоколя с последующим </w:t>
            </w:r>
            <w:proofErr w:type="spellStart"/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железнением</w:t>
            </w:r>
            <w:proofErr w:type="spellEnd"/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 Облицовка дверных откосов.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160566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заделки швов Г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КЛ. Настилка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прямыми рядами с применением рисунка.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160566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декоративной</w:t>
            </w:r>
            <w:r w:rsidR="0046368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структурной штукатурки типа Короед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«прямой дождь»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гипсокартонной поверхности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Настилка</w:t>
            </w:r>
            <w:r w:rsidR="0046368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 с декоративными элементами.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463688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ремонта 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штукатурки. О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блицовк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плитками на ра</w:t>
            </w:r>
            <w:r w:rsidR="00D344A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 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способом </w:t>
            </w:r>
            <w:r w:rsidR="008D77F1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шов в шов</w:t>
            </w:r>
            <w:r w:rsidR="008D77F1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D7C63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5715A6" w:rsidP="00D3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улу</w:t>
            </w:r>
            <w:r w:rsidR="00D344AC"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чшенной штукатурки</w:t>
            </w:r>
            <w:r w:rsidR="00D223CB"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кирпичной поверхности</w:t>
            </w:r>
            <w:r w:rsidR="00D344AC"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Облицовка </w:t>
            </w: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круглых колонн.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473FA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="005715A6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лнение 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штукатурки по кирпичной поверхности.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20F2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блицовка вертикальной поверхности керамической плиткой способом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020F2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диагонали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020F2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0020F2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4307A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однослойной фактурной штукату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КНАУФ </w:t>
            </w:r>
            <w:proofErr w:type="spellStart"/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Гольдбанд</w:t>
            </w:r>
            <w:proofErr w:type="spellEnd"/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гипсокартонной поверхности.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3CB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астилка</w:t>
            </w:r>
            <w:r w:rsidR="0064307A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плитками прямыми рядами с устройством фриза.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64307A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декоративной структурной штукатурки типа К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ороед «косой дождь»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гипсокартонной поверхности. Н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астилка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плитками 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 «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диагонали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473FA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улучшенной штукатурки 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 по кирпичной 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поверхности.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Настилка</w:t>
            </w:r>
            <w:r w:rsidR="0064307A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плитками с заданным уклоном.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473FA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 w:rsidR="0064307A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простой штукатурки 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 по кирпичной 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поверхности. Устройство</w:t>
            </w:r>
            <w:r w:rsidR="0064307A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 из плит природного камня.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64307A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улу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чшенной штукатурки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по кирпичной</w:t>
            </w:r>
            <w:r w:rsidR="003C39BE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поверхности. Устройство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 типа Брекчия.</w:t>
            </w:r>
          </w:p>
        </w:tc>
      </w:tr>
      <w:tr w:rsidR="00BB6CFD" w:rsidRPr="00117A8C" w:rsidTr="006F1B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D" w:rsidRPr="00D33BE4" w:rsidRDefault="0064307A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водонепроницаемой штукатурки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по кирпичной поверхности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Настилка пола  прямыми рядами с декоративными вставками.</w:t>
            </w:r>
          </w:p>
        </w:tc>
      </w:tr>
      <w:tr w:rsidR="00BB6CFD" w:rsidRPr="00117A8C" w:rsidTr="006F1B5F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CFD" w:rsidRPr="00D33BE4" w:rsidRDefault="00BB6CF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CFD" w:rsidRPr="00D33BE4" w:rsidRDefault="00473FAD" w:rsidP="00D3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декоративной  структурной  штукатурки</w:t>
            </w:r>
            <w:r w:rsidR="00644968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</w:t>
            </w: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обработкой типа Короед</w:t>
            </w:r>
            <w:r w:rsidR="002F751F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гипсокартонной поверхности. Настилка</w:t>
            </w:r>
            <w:r w:rsidR="00FA67A6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многогранными плитками.</w:t>
            </w:r>
          </w:p>
        </w:tc>
      </w:tr>
    </w:tbl>
    <w:p w:rsidR="006A6716" w:rsidRPr="00117A8C" w:rsidRDefault="006A6716" w:rsidP="006A6716">
      <w:pPr>
        <w:widowControl w:val="0"/>
        <w:tabs>
          <w:tab w:val="left" w:pos="1288"/>
        </w:tabs>
        <w:spacing w:after="0"/>
        <w:ind w:right="6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</w:p>
    <w:p w:rsidR="00BB6CFD" w:rsidRPr="00117A8C" w:rsidRDefault="00D96119" w:rsidP="00D33BE4">
      <w:pPr>
        <w:pStyle w:val="a6"/>
        <w:widowControl w:val="0"/>
        <w:numPr>
          <w:ilvl w:val="0"/>
          <w:numId w:val="22"/>
        </w:numPr>
        <w:tabs>
          <w:tab w:val="left" w:pos="1288"/>
        </w:tabs>
        <w:spacing w:line="360" w:lineRule="auto"/>
        <w:ind w:right="60"/>
        <w:rPr>
          <w:rFonts w:ascii="Times New Roman" w:eastAsia="Times New Roman" w:hAnsi="Times New Roman"/>
          <w:spacing w:val="2"/>
          <w:sz w:val="28"/>
          <w:szCs w:val="28"/>
        </w:rPr>
      </w:pPr>
      <w:r w:rsidRPr="00117A8C">
        <w:rPr>
          <w:rFonts w:ascii="Times New Roman" w:eastAsia="Times New Roman" w:hAnsi="Times New Roman"/>
          <w:spacing w:val="2"/>
          <w:sz w:val="28"/>
          <w:szCs w:val="28"/>
        </w:rPr>
        <w:t>обучающимся, и</w:t>
      </w:r>
      <w:r w:rsidR="00BB6CFD" w:rsidRPr="00117A8C">
        <w:rPr>
          <w:rFonts w:ascii="Times New Roman" w:eastAsia="Times New Roman" w:hAnsi="Times New Roman"/>
          <w:spacing w:val="2"/>
          <w:sz w:val="28"/>
          <w:szCs w:val="28"/>
        </w:rPr>
        <w:t>меющим отличную успеваемость по специал</w:t>
      </w:r>
      <w:r w:rsidR="00A95975">
        <w:rPr>
          <w:rFonts w:ascii="Times New Roman" w:eastAsia="Times New Roman" w:hAnsi="Times New Roman"/>
          <w:spacing w:val="2"/>
          <w:sz w:val="28"/>
          <w:szCs w:val="28"/>
        </w:rPr>
        <w:t>ьным и общетехническим дисциплинам</w:t>
      </w:r>
      <w:r w:rsidR="00BB6CFD" w:rsidRPr="00117A8C">
        <w:rPr>
          <w:rFonts w:ascii="Times New Roman" w:eastAsia="Times New Roman" w:hAnsi="Times New Roman"/>
          <w:spacing w:val="2"/>
          <w:sz w:val="28"/>
          <w:szCs w:val="28"/>
        </w:rPr>
        <w:t xml:space="preserve">, </w:t>
      </w:r>
      <w:r w:rsidR="006673F2">
        <w:rPr>
          <w:rFonts w:ascii="Times New Roman" w:eastAsia="Times New Roman" w:hAnsi="Times New Roman"/>
          <w:spacing w:val="2"/>
          <w:sz w:val="28"/>
          <w:szCs w:val="28"/>
        </w:rPr>
        <w:t xml:space="preserve">учебной практике, </w:t>
      </w:r>
      <w:r w:rsidR="00BB6CFD" w:rsidRPr="00117A8C">
        <w:rPr>
          <w:rFonts w:ascii="Times New Roman" w:eastAsia="Times New Roman" w:hAnsi="Times New Roman"/>
          <w:spacing w:val="2"/>
          <w:sz w:val="28"/>
          <w:szCs w:val="28"/>
        </w:rPr>
        <w:t xml:space="preserve">и систематически выполняющим в период </w:t>
      </w:r>
      <w:proofErr w:type="gramStart"/>
      <w:r w:rsidR="00BB6CFD" w:rsidRPr="00117A8C">
        <w:rPr>
          <w:rFonts w:ascii="Times New Roman" w:eastAsia="Times New Roman" w:hAnsi="Times New Roman"/>
          <w:spacing w:val="2"/>
          <w:sz w:val="28"/>
          <w:szCs w:val="28"/>
        </w:rPr>
        <w:t>практики</w:t>
      </w:r>
      <w:proofErr w:type="gramEnd"/>
      <w:r w:rsidR="00BB6CFD" w:rsidRPr="00117A8C">
        <w:rPr>
          <w:rFonts w:ascii="Times New Roman" w:eastAsia="Times New Roman" w:hAnsi="Times New Roman"/>
          <w:spacing w:val="2"/>
          <w:sz w:val="28"/>
          <w:szCs w:val="28"/>
        </w:rPr>
        <w:t xml:space="preserve"> установленные производственные задания, может выдаваться работа более высокого уровня квалификации.</w:t>
      </w:r>
    </w:p>
    <w:p w:rsidR="00BB6CFD" w:rsidRPr="00117A8C" w:rsidRDefault="00BB6CFD" w:rsidP="00D33BE4">
      <w:pPr>
        <w:widowControl w:val="0"/>
        <w:numPr>
          <w:ilvl w:val="0"/>
          <w:numId w:val="9"/>
        </w:numPr>
        <w:tabs>
          <w:tab w:val="left" w:pos="1317"/>
        </w:tabs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>выпускная практическая квалификационная работа выполняется на предприятии</w:t>
      </w:r>
      <w:r w:rsidR="009570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и/или в учебных мастерских</w:t>
      </w:r>
      <w:r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B6CFD" w:rsidRPr="00117A8C" w:rsidRDefault="00BB6CFD" w:rsidP="00D33BE4">
      <w:pPr>
        <w:widowControl w:val="0"/>
        <w:numPr>
          <w:ilvl w:val="0"/>
          <w:numId w:val="9"/>
        </w:num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выпускная практическая квалификационная работа выполняется </w:t>
      </w:r>
      <w:proofErr w:type="gramStart"/>
      <w:r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обучающим</w:t>
      </w:r>
      <w:r w:rsidR="00A95975">
        <w:rPr>
          <w:rFonts w:ascii="Times New Roman" w:eastAsia="Times New Roman" w:hAnsi="Times New Roman" w:cs="Times New Roman"/>
          <w:spacing w:val="2"/>
          <w:sz w:val="28"/>
          <w:szCs w:val="28"/>
        </w:rPr>
        <w:t>ися</w:t>
      </w:r>
      <w:proofErr w:type="gramEnd"/>
      <w:r w:rsidR="00A959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присутствии экзаменационной</w:t>
      </w:r>
      <w:r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комиссии. </w:t>
      </w:r>
    </w:p>
    <w:p w:rsidR="00BB6CFD" w:rsidRPr="00971B8B" w:rsidRDefault="00971B8B" w:rsidP="00D33BE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A8C">
        <w:rPr>
          <w:rFonts w:ascii="Times New Roman" w:eastAsia="Calibri" w:hAnsi="Times New Roman" w:cs="Times New Roman"/>
          <w:spacing w:val="3"/>
          <w:sz w:val="28"/>
          <w:szCs w:val="28"/>
        </w:rPr>
        <w:t>выполненная выпускная практическая квалификационная работа оцени</w:t>
      </w:r>
      <w:r w:rsidRPr="00117A8C">
        <w:rPr>
          <w:rFonts w:ascii="Times New Roman" w:eastAsia="Calibri" w:hAnsi="Times New Roman" w:cs="Times New Roman"/>
          <w:spacing w:val="4"/>
          <w:sz w:val="28"/>
          <w:szCs w:val="28"/>
        </w:rPr>
        <w:t>вается по заранее разработанным критериям: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CFD" w:rsidRPr="00971B8B">
        <w:rPr>
          <w:rFonts w:ascii="Times New Roman" w:eastAsia="Times New Roman" w:hAnsi="Times New Roman" w:cs="Times New Roman"/>
          <w:spacing w:val="2"/>
          <w:sz w:val="28"/>
          <w:szCs w:val="28"/>
        </w:rPr>
        <w:t>овладение приемами работ, соблюдение технических и технологических требований к качеству производимых работ, выполнение установленных норм времени (выработки); умелое пользование оборудованием, инструментом, приспособлениями; соблюдение требований безопасности труда и организации рабочего времени.</w:t>
      </w:r>
    </w:p>
    <w:p w:rsidR="00BB6CFD" w:rsidRPr="00117A8C" w:rsidRDefault="00BB6CFD" w:rsidP="00BB6C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CFD" w:rsidRPr="00117A8C" w:rsidRDefault="00E325FC" w:rsidP="00757ED3">
      <w:pPr>
        <w:widowControl w:val="0"/>
        <w:tabs>
          <w:tab w:val="left" w:pos="1211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7A2A98"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.2</w:t>
      </w:r>
      <w:r w:rsidR="007A2A98" w:rsidRPr="00E325F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Pr="00E325F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7A2A98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6CFD"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Вид итоговой аттестации: защита письменной экзаменационной работы</w:t>
      </w:r>
    </w:p>
    <w:p w:rsidR="00BB6CFD" w:rsidRPr="00117A8C" w:rsidRDefault="00BB6CFD" w:rsidP="00D33BE4">
      <w:pPr>
        <w:widowControl w:val="0"/>
        <w:spacing w:after="0" w:line="360" w:lineRule="auto"/>
        <w:ind w:left="40" w:right="40" w:firstLine="48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7A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Цель:</w:t>
      </w:r>
      <w:r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</w:t>
      </w:r>
      <w:r w:rsidR="00971B8B">
        <w:rPr>
          <w:rFonts w:ascii="Times New Roman" w:eastAsia="Times New Roman" w:hAnsi="Times New Roman" w:cs="Times New Roman"/>
          <w:spacing w:val="2"/>
          <w:sz w:val="28"/>
          <w:szCs w:val="28"/>
        </w:rPr>
        <w:t>временной техники и технологии.</w:t>
      </w:r>
    </w:p>
    <w:p w:rsidR="00BB6CFD" w:rsidRDefault="00971B8B" w:rsidP="00D33BE4">
      <w:pPr>
        <w:widowControl w:val="0"/>
        <w:tabs>
          <w:tab w:val="left" w:pos="127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E325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F02581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>емы</w:t>
      </w:r>
      <w:r w:rsidR="00BB6CFD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письменных эк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заменационных работ разрабатываю</w:t>
      </w:r>
      <w:r w:rsidR="00BB6CFD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>тся преподавателями спец</w:t>
      </w:r>
      <w:r w:rsidR="006F1B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иальных </w:t>
      </w:r>
      <w:r w:rsidR="00BB6CFD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>дисциплин, совместно с мастерами производственного обучен</w:t>
      </w:r>
      <w:r w:rsidR="00F02581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>ия, рассматривается методическим объединением</w:t>
      </w:r>
      <w:r w:rsidR="00BB6CFD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утверждае</w:t>
      </w:r>
      <w:r w:rsidR="00E325FC">
        <w:rPr>
          <w:rFonts w:ascii="Times New Roman" w:eastAsia="Times New Roman" w:hAnsi="Times New Roman" w:cs="Times New Roman"/>
          <w:spacing w:val="2"/>
          <w:sz w:val="28"/>
          <w:szCs w:val="28"/>
        </w:rPr>
        <w:t>тся заместителем директора по У</w:t>
      </w:r>
      <w:r w:rsidR="00BB6CFD" w:rsidRPr="00117A8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E325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325FC" w:rsidRPr="00E325FC" w:rsidRDefault="00E325FC" w:rsidP="00E325F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тем </w:t>
      </w:r>
      <w:r w:rsidRPr="00E325FC">
        <w:rPr>
          <w:rFonts w:ascii="Times New Roman" w:hAnsi="Times New Roman"/>
          <w:b/>
          <w:sz w:val="28"/>
          <w:szCs w:val="28"/>
        </w:rPr>
        <w:t>письменных экзаменационных работ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789"/>
      </w:tblGrid>
      <w:tr w:rsidR="00E325FC" w:rsidRPr="00117A8C" w:rsidTr="0084615C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тем</w:t>
            </w: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письменных экзаменационных работ</w:t>
            </w:r>
          </w:p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«Улучшенная штукатурка кирпичной поверхности стен под окраску неводными составами»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«Улучшенная штукатурка оконных и дверных проемов по кирпичной поверхности»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«простая штукатурка кирпичных стен гаража»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«Однослойная структурная штукатурка по гипсокартонной поверхности с последующей обработкой штампом»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7342EB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 :</w:t>
            </w:r>
            <w:r w:rsidR="00E325FC"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«Оштукатуривание внутренних стен по ж/б поверхности механизированным способом составами фирмы КНАУФ»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отделка помещения: «Однослойная штукатурка типа КНАУФ </w:t>
            </w:r>
            <w:proofErr w:type="spellStart"/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Гольдбанд</w:t>
            </w:r>
            <w:proofErr w:type="spellEnd"/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холла»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«Оштукатуривание ванной комнаты стен водонепроницаемой штукатуркой по деревянной поверхности частного дома»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«Оштукатуривание угловых фрагментов фасада с применением рустованной штукатурки»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«Декоративная структурная штукатурка внутренних ранее оштукатуренных стен с обработкой  валиком и трафаретом»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отделка помещения: «Оштукатуривание цоколя с последующим </w:t>
            </w:r>
            <w:proofErr w:type="spellStart"/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железнением</w:t>
            </w:r>
            <w:proofErr w:type="spellEnd"/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поверхности»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«Сухая штукатурка стен гипсокартонными листами  на мастиках,  с заделкой швов»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«Декоративная структурная штукатурка с обработкой типа Короед»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«Облицовка вертикальной поверхности керамической плиткой на растворе способом «шов в шов»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</w:t>
            </w: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: «Облицовка круглых колонн»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«Облицовка вертикальной поверхности керамической плиткой на мастике способом «по диагонали»»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«Настилка пола плитками прямыми рядами с устройством фриза»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«Настилка пола плитками способом  «по диагонали»»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«Настилка полов с заданным уклоном»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«Устройство полов из плит природного камня»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«Устройство полов типа Брекчия»</w:t>
            </w:r>
          </w:p>
        </w:tc>
      </w:tr>
      <w:tr w:rsidR="00E325FC" w:rsidRPr="00117A8C" w:rsidTr="008461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«Устройство химически стойких полов»</w:t>
            </w:r>
          </w:p>
        </w:tc>
      </w:tr>
      <w:tr w:rsidR="00E325FC" w:rsidRPr="00117A8C" w:rsidTr="0084615C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5FC" w:rsidRPr="00D33BE4" w:rsidRDefault="00E325FC" w:rsidP="00846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5FC" w:rsidRPr="00D33BE4" w:rsidRDefault="00E325FC" w:rsidP="00846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помещения: «Настилка пола многогранными плитками»</w:t>
            </w:r>
          </w:p>
        </w:tc>
      </w:tr>
    </w:tbl>
    <w:p w:rsidR="00E325FC" w:rsidRDefault="00E325FC" w:rsidP="0064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BE4" w:rsidRDefault="006F1B5F" w:rsidP="00757ED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  <w:r w:rsidRPr="00D72E6E">
        <w:rPr>
          <w:rFonts w:ascii="Times New Roman" w:hAnsi="Times New Roman"/>
          <w:b/>
          <w:sz w:val="28"/>
          <w:szCs w:val="28"/>
          <w:lang w:eastAsia="ko-KR"/>
        </w:rPr>
        <w:t>2.3.2</w:t>
      </w:r>
      <w:r w:rsidR="00E325FC" w:rsidRPr="00D72E6E">
        <w:rPr>
          <w:rFonts w:ascii="Times New Roman" w:hAnsi="Times New Roman"/>
          <w:b/>
          <w:sz w:val="28"/>
          <w:szCs w:val="28"/>
          <w:lang w:eastAsia="ko-KR"/>
        </w:rPr>
        <w:t xml:space="preserve"> Структура выпускной квалификационной работы </w:t>
      </w:r>
    </w:p>
    <w:p w:rsidR="00371122" w:rsidRPr="00D33BE4" w:rsidRDefault="00371122" w:rsidP="00D33BE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Письменная экзаменационная работа</w:t>
      </w:r>
      <w:r w:rsidRPr="000D1EBE">
        <w:rPr>
          <w:rFonts w:ascii="Times New Roman" w:hAnsi="Times New Roman"/>
          <w:sz w:val="28"/>
          <w:szCs w:val="28"/>
          <w:lang w:eastAsia="ko-KR"/>
        </w:rPr>
        <w:t xml:space="preserve"> имеет следующую структуру:</w:t>
      </w:r>
    </w:p>
    <w:p w:rsidR="00371122" w:rsidRPr="000D1EBE" w:rsidRDefault="00371122" w:rsidP="00D33B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Pr="000D1EBE">
        <w:rPr>
          <w:rFonts w:ascii="Times New Roman" w:hAnsi="Times New Roman"/>
          <w:sz w:val="28"/>
          <w:szCs w:val="28"/>
          <w:lang w:eastAsia="ko-KR"/>
        </w:rPr>
        <w:t>введение, в котором раскрывается актуальность и значение темы, формулируются цели и задачи работы, объект, предмет и методы исследования;</w:t>
      </w:r>
    </w:p>
    <w:p w:rsidR="00371122" w:rsidRPr="000D1EBE" w:rsidRDefault="00371122" w:rsidP="00D33B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Pr="000D1EBE">
        <w:rPr>
          <w:rFonts w:ascii="Times New Roman" w:hAnsi="Times New Roman"/>
          <w:sz w:val="28"/>
          <w:szCs w:val="28"/>
          <w:lang w:eastAsia="ko-KR"/>
        </w:rPr>
        <w:t>теоретическая  часть</w:t>
      </w:r>
      <w:r>
        <w:rPr>
          <w:rFonts w:ascii="Times New Roman" w:hAnsi="Times New Roman"/>
          <w:sz w:val="28"/>
          <w:szCs w:val="28"/>
          <w:lang w:eastAsia="ko-KR"/>
        </w:rPr>
        <w:t xml:space="preserve"> (расчетно-пояснительная записка)</w:t>
      </w:r>
      <w:r w:rsidRPr="000D1EBE">
        <w:rPr>
          <w:rFonts w:ascii="Times New Roman" w:hAnsi="Times New Roman"/>
          <w:sz w:val="28"/>
          <w:szCs w:val="28"/>
          <w:lang w:eastAsia="ko-KR"/>
        </w:rPr>
        <w:t>, в которой излагается история вопроса, уровень разработанности проблемы в теории и практике посредством сравнительного анализа литературы, обоснование проблемы;</w:t>
      </w:r>
    </w:p>
    <w:p w:rsidR="00371122" w:rsidRPr="000D1EBE" w:rsidRDefault="00371122" w:rsidP="00D33B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Pr="000D1EBE">
        <w:rPr>
          <w:rFonts w:ascii="Times New Roman" w:hAnsi="Times New Roman"/>
          <w:sz w:val="28"/>
          <w:szCs w:val="28"/>
          <w:lang w:eastAsia="ko-KR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371122" w:rsidRDefault="00371122" w:rsidP="00D33B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Pr="00C01AEC">
        <w:rPr>
          <w:rFonts w:ascii="Times New Roman" w:hAnsi="Times New Roman"/>
          <w:sz w:val="28"/>
          <w:szCs w:val="28"/>
          <w:lang w:eastAsia="ko-KR"/>
        </w:rPr>
        <w:t>список использованных источников и литературы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371122" w:rsidRPr="000D1EBE" w:rsidRDefault="00D33BE4" w:rsidP="00D33B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="00371122">
        <w:rPr>
          <w:rFonts w:ascii="Times New Roman" w:hAnsi="Times New Roman"/>
          <w:sz w:val="28"/>
          <w:szCs w:val="28"/>
          <w:lang w:eastAsia="ko-KR"/>
        </w:rPr>
        <w:t>отзыв руководителя ПЭР;</w:t>
      </w:r>
    </w:p>
    <w:p w:rsidR="00371122" w:rsidRDefault="00371122" w:rsidP="00D33B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Pr="000D1EBE">
        <w:rPr>
          <w:rFonts w:ascii="Times New Roman" w:hAnsi="Times New Roman"/>
          <w:sz w:val="28"/>
          <w:szCs w:val="28"/>
          <w:lang w:eastAsia="ko-KR"/>
        </w:rPr>
        <w:t>приложения.</w:t>
      </w:r>
    </w:p>
    <w:p w:rsidR="00371122" w:rsidRPr="00C01AEC" w:rsidRDefault="00371122" w:rsidP="003711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C01AEC">
        <w:rPr>
          <w:rFonts w:ascii="Times New Roman" w:hAnsi="Times New Roman"/>
          <w:sz w:val="28"/>
          <w:szCs w:val="28"/>
          <w:lang w:eastAsia="ko-KR"/>
        </w:rPr>
        <w:lastRenderedPageBreak/>
        <w:t>Во</w:t>
      </w:r>
      <w:r w:rsidRPr="00C01AEC">
        <w:rPr>
          <w:rFonts w:ascii="Times New Roman" w:hAnsi="Times New Roman"/>
          <w:b/>
          <w:sz w:val="28"/>
          <w:szCs w:val="28"/>
          <w:lang w:eastAsia="ko-KR"/>
        </w:rPr>
        <w:t xml:space="preserve"> введении</w:t>
      </w:r>
      <w:r w:rsidRPr="00C01AEC">
        <w:rPr>
          <w:rFonts w:ascii="Times New Roman" w:hAnsi="Times New Roman"/>
          <w:sz w:val="28"/>
          <w:szCs w:val="28"/>
          <w:lang w:eastAsia="ko-KR"/>
        </w:rPr>
        <w:t xml:space="preserve"> обосновывается актуальность и практическая значимость выбранной темы,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01AEC">
        <w:rPr>
          <w:rFonts w:ascii="Times New Roman" w:hAnsi="Times New Roman"/>
          <w:sz w:val="28"/>
          <w:szCs w:val="28"/>
          <w:lang w:eastAsia="ko-KR"/>
        </w:rPr>
        <w:t xml:space="preserve"> формулируются цель и задачи.</w:t>
      </w:r>
    </w:p>
    <w:p w:rsidR="00371122" w:rsidRPr="00C01AEC" w:rsidRDefault="00371122" w:rsidP="003711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C01AEC">
        <w:rPr>
          <w:rFonts w:ascii="Times New Roman" w:hAnsi="Times New Roman"/>
          <w:sz w:val="28"/>
          <w:szCs w:val="28"/>
          <w:lang w:eastAsia="ko-KR"/>
        </w:rPr>
        <w:t xml:space="preserve">При работе над </w:t>
      </w:r>
      <w:r w:rsidRPr="00C01AEC">
        <w:rPr>
          <w:rFonts w:ascii="Times New Roman" w:hAnsi="Times New Roman"/>
          <w:b/>
          <w:sz w:val="28"/>
          <w:szCs w:val="28"/>
          <w:lang w:eastAsia="ko-KR"/>
        </w:rPr>
        <w:t>теоретической частью</w:t>
      </w:r>
      <w:r w:rsidRPr="00C01AEC">
        <w:rPr>
          <w:rFonts w:ascii="Times New Roman" w:hAnsi="Times New Roman"/>
          <w:sz w:val="28"/>
          <w:szCs w:val="28"/>
          <w:lang w:eastAsia="ko-KR"/>
        </w:rPr>
        <w:t xml:space="preserve"> определяются объект и предмет ВКР, круг рассматриваемых проблем,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371122" w:rsidRPr="00C01AEC" w:rsidRDefault="00371122" w:rsidP="00D33BE4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C01AEC">
        <w:rPr>
          <w:rFonts w:ascii="Times New Roman" w:hAnsi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371122" w:rsidRPr="00C01AEC" w:rsidRDefault="00371122" w:rsidP="00D33BE4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C01AEC">
        <w:rPr>
          <w:rFonts w:ascii="Times New Roman" w:hAnsi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71122" w:rsidRPr="00903DEC" w:rsidRDefault="00371122" w:rsidP="00D33BE4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C01AEC">
        <w:rPr>
          <w:rFonts w:ascii="Times New Roman" w:hAnsi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903DEC" w:rsidRPr="00B3336B" w:rsidRDefault="00371122" w:rsidP="00D33BE4">
      <w:pPr>
        <w:pStyle w:val="a6"/>
        <w:numPr>
          <w:ilvl w:val="0"/>
          <w:numId w:val="34"/>
        </w:numPr>
        <w:shd w:val="clear" w:color="auto" w:fill="FFFFFF"/>
        <w:tabs>
          <w:tab w:val="left" w:pos="0"/>
        </w:tabs>
        <w:spacing w:line="360" w:lineRule="auto"/>
        <w:ind w:hanging="720"/>
        <w:rPr>
          <w:rFonts w:ascii="Times New Roman" w:hAnsi="Times New Roman"/>
          <w:bCs/>
          <w:sz w:val="28"/>
          <w:szCs w:val="28"/>
        </w:rPr>
      </w:pPr>
      <w:r w:rsidRPr="002A67B5">
        <w:rPr>
          <w:rFonts w:ascii="Times New Roman" w:hAnsi="Times New Roman"/>
          <w:b/>
          <w:sz w:val="28"/>
          <w:szCs w:val="28"/>
          <w:lang w:eastAsia="ko-KR"/>
        </w:rPr>
        <w:t xml:space="preserve">уровень </w:t>
      </w:r>
      <w:r w:rsidRPr="002A67B5">
        <w:rPr>
          <w:rFonts w:ascii="Times New Roman" w:hAnsi="Times New Roman"/>
          <w:b/>
          <w:sz w:val="28"/>
          <w:szCs w:val="28"/>
        </w:rPr>
        <w:t xml:space="preserve">освоения видами профессиональной деятельности по </w:t>
      </w:r>
      <w:r w:rsidR="00F350F3">
        <w:rPr>
          <w:rFonts w:ascii="Times New Roman" w:hAnsi="Times New Roman"/>
          <w:b/>
          <w:sz w:val="28"/>
          <w:szCs w:val="28"/>
        </w:rPr>
        <w:t>профессии</w:t>
      </w:r>
    </w:p>
    <w:p w:rsidR="00903DEC" w:rsidRPr="00146E49" w:rsidRDefault="00146E49" w:rsidP="00146E4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A63EB">
        <w:rPr>
          <w:rFonts w:ascii="Times New Roman" w:hAnsi="Times New Roman"/>
          <w:bCs/>
          <w:sz w:val="28"/>
          <w:szCs w:val="28"/>
        </w:rPr>
        <w:t>Выполнение</w:t>
      </w:r>
      <w:r w:rsidR="00903DEC" w:rsidRPr="00146E49">
        <w:rPr>
          <w:rFonts w:ascii="Times New Roman" w:hAnsi="Times New Roman"/>
          <w:bCs/>
          <w:sz w:val="28"/>
          <w:szCs w:val="28"/>
        </w:rPr>
        <w:t xml:space="preserve"> штукатурных работ.</w:t>
      </w:r>
    </w:p>
    <w:p w:rsidR="00903DEC" w:rsidRPr="00903DEC" w:rsidRDefault="00146E49" w:rsidP="00146E49">
      <w:pPr>
        <w:shd w:val="clear" w:color="auto" w:fill="FFFFFF"/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A63EB">
        <w:rPr>
          <w:rFonts w:ascii="Times New Roman" w:hAnsi="Times New Roman"/>
          <w:bCs/>
          <w:sz w:val="28"/>
          <w:szCs w:val="28"/>
        </w:rPr>
        <w:t>Выполнение  облицовоч</w:t>
      </w:r>
      <w:r w:rsidR="00903DEC" w:rsidRPr="00903DEC">
        <w:rPr>
          <w:rFonts w:ascii="Times New Roman" w:hAnsi="Times New Roman"/>
          <w:bCs/>
          <w:sz w:val="28"/>
          <w:szCs w:val="28"/>
        </w:rPr>
        <w:t xml:space="preserve">ных </w:t>
      </w:r>
      <w:r w:rsidR="00BA63EB">
        <w:rPr>
          <w:rFonts w:ascii="Times New Roman" w:hAnsi="Times New Roman"/>
          <w:bCs/>
          <w:sz w:val="28"/>
          <w:szCs w:val="28"/>
        </w:rPr>
        <w:t>работ</w:t>
      </w:r>
      <w:r w:rsidR="00903DEC" w:rsidRPr="00903DEC">
        <w:rPr>
          <w:rFonts w:ascii="Times New Roman" w:hAnsi="Times New Roman"/>
          <w:bCs/>
          <w:sz w:val="28"/>
          <w:szCs w:val="28"/>
        </w:rPr>
        <w:t xml:space="preserve"> плитками и плитами.</w:t>
      </w:r>
    </w:p>
    <w:p w:rsidR="00371122" w:rsidRDefault="00371122" w:rsidP="00146E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C01AEC">
        <w:rPr>
          <w:rFonts w:ascii="Times New Roman" w:hAnsi="Times New Roman"/>
          <w:b/>
          <w:sz w:val="28"/>
          <w:szCs w:val="28"/>
          <w:lang w:eastAsia="ko-KR"/>
        </w:rPr>
        <w:t>Заключение</w:t>
      </w:r>
      <w:r w:rsidRPr="00C01AEC">
        <w:rPr>
          <w:rFonts w:ascii="Times New Roman" w:hAnsi="Times New Roman"/>
          <w:sz w:val="28"/>
          <w:szCs w:val="28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D00BA6" w:rsidRDefault="00146E49" w:rsidP="00D00BA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отзыве</w:t>
      </w:r>
      <w:r w:rsidR="00D0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делает вывод о возможности допуска к защите.</w:t>
      </w:r>
      <w:bookmarkStart w:id="2" w:name="sub_453"/>
    </w:p>
    <w:p w:rsidR="00647498" w:rsidRPr="00D00BA6" w:rsidRDefault="006F1B5F" w:rsidP="00757ED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2.3.3</w:t>
      </w:r>
      <w:r w:rsidR="00647498" w:rsidRPr="001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Защита выпускных квалификационных работ</w:t>
      </w:r>
    </w:p>
    <w:p w:rsidR="008B17C4" w:rsidRPr="006F1B5F" w:rsidRDefault="008B17C4" w:rsidP="006F1B5F">
      <w:pPr>
        <w:pStyle w:val="a6"/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/>
          <w:sz w:val="28"/>
          <w:szCs w:val="28"/>
          <w:lang w:eastAsia="ko-KR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(п.17 Порядка проведения государственной итоговой аттестации по образовательным программам  среднего профессионального образования, </w:t>
      </w: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России «Об утверждении порядка проведения государственной итоговой </w:t>
      </w:r>
      <w:r>
        <w:rPr>
          <w:rFonts w:ascii="Times New Roman" w:hAnsi="Times New Roman"/>
          <w:sz w:val="28"/>
          <w:szCs w:val="28"/>
        </w:rPr>
        <w:lastRenderedPageBreak/>
        <w:t>аттестации по образовательным программам среднего профессионального образования» от 16 августа 2013 г № 968</w:t>
      </w:r>
      <w:r>
        <w:rPr>
          <w:rFonts w:ascii="Times New Roman" w:hAnsi="Times New Roman"/>
          <w:sz w:val="28"/>
          <w:szCs w:val="28"/>
          <w:lang w:eastAsia="ko-KR"/>
        </w:rPr>
        <w:t xml:space="preserve">), </w:t>
      </w:r>
      <w:r w:rsidRPr="006F1B5F">
        <w:rPr>
          <w:rFonts w:ascii="Times New Roman" w:hAnsi="Times New Roman"/>
          <w:sz w:val="28"/>
          <w:szCs w:val="28"/>
          <w:lang w:eastAsia="ko-KR"/>
        </w:rPr>
        <w:t>в соответст</w:t>
      </w:r>
      <w:r w:rsidR="006F1B5F" w:rsidRPr="006F1B5F">
        <w:rPr>
          <w:rFonts w:ascii="Times New Roman" w:hAnsi="Times New Roman"/>
          <w:sz w:val="28"/>
          <w:szCs w:val="28"/>
          <w:lang w:eastAsia="ko-KR"/>
        </w:rPr>
        <w:t>вии с</w:t>
      </w:r>
      <w:proofErr w:type="gramEnd"/>
      <w:r w:rsidR="006F1B5F" w:rsidRPr="006F1B5F">
        <w:rPr>
          <w:rFonts w:ascii="Times New Roman" w:hAnsi="Times New Roman"/>
          <w:sz w:val="28"/>
          <w:szCs w:val="28"/>
          <w:lang w:eastAsia="ko-KR"/>
        </w:rPr>
        <w:t xml:space="preserve"> ФГОС СПО  по профессии.</w:t>
      </w:r>
    </w:p>
    <w:p w:rsidR="008B17C4" w:rsidRDefault="008B17C4" w:rsidP="00757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 УСЛОВИЯ РЕАЛИЗАЦИИ ПРОГРАММЫ ГОСУДАРСТВЕННОЙ ИТОГОВОЙ АТТЕСТАЦИИ</w:t>
      </w:r>
    </w:p>
    <w:p w:rsidR="008B17C4" w:rsidRDefault="008B17C4" w:rsidP="00757ED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3.1. Требования к материально-техническому обеспечению</w:t>
      </w:r>
    </w:p>
    <w:p w:rsidR="008B17C4" w:rsidRDefault="008B17C4" w:rsidP="008B17C4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при выполнении выпускной квалификационной работы</w:t>
      </w:r>
    </w:p>
    <w:p w:rsidR="008B17C4" w:rsidRDefault="008B17C4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8B17C4" w:rsidRDefault="008B17C4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Оборудование кабинета:</w:t>
      </w:r>
    </w:p>
    <w:p w:rsidR="008B17C4" w:rsidRDefault="00B3336B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рабочее место для </w:t>
      </w:r>
      <w:r w:rsidR="008B17C4">
        <w:rPr>
          <w:rFonts w:ascii="Times New Roman" w:hAnsi="Times New Roman"/>
          <w:sz w:val="28"/>
          <w:szCs w:val="28"/>
          <w:lang w:eastAsia="ko-KR"/>
        </w:rPr>
        <w:t>преподавателя;</w:t>
      </w:r>
    </w:p>
    <w:p w:rsidR="008B17C4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компьютер, принтер;</w:t>
      </w:r>
    </w:p>
    <w:p w:rsidR="008B17C4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рабочие места для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8B17C4" w:rsidRPr="000A4357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4357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8B17C4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график проведения консультаций по выпускным квалификационным работам;</w:t>
      </w:r>
    </w:p>
    <w:p w:rsidR="008B17C4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график поэтапного выполнения выпускных квалификационных работ;</w:t>
      </w:r>
    </w:p>
    <w:p w:rsidR="008B17C4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8B17C4" w:rsidRPr="00C01AEC" w:rsidRDefault="008B17C4" w:rsidP="008B17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8B17C4" w:rsidRPr="006A2236" w:rsidRDefault="008B17C4" w:rsidP="008B17C4">
      <w:pPr>
        <w:pStyle w:val="a6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/>
          <w:sz w:val="28"/>
          <w:szCs w:val="28"/>
          <w:lang w:eastAsia="ko-KR"/>
        </w:rPr>
      </w:pPr>
      <w:r w:rsidRPr="006A2236">
        <w:rPr>
          <w:rFonts w:ascii="Times New Roman" w:hAnsi="Times New Roman"/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8B17C4" w:rsidRDefault="008B17C4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для защиты выпускной работы отводится специально подготовленный кабинет.</w:t>
      </w:r>
    </w:p>
    <w:p w:rsidR="008B17C4" w:rsidRDefault="008B17C4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Оснащение кабинета:</w:t>
      </w:r>
    </w:p>
    <w:p w:rsidR="008B17C4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рабочее место для членов Государственной </w:t>
      </w:r>
      <w:r w:rsidR="00BA63EB">
        <w:rPr>
          <w:rFonts w:ascii="Times New Roman" w:hAnsi="Times New Roman"/>
          <w:sz w:val="28"/>
          <w:szCs w:val="28"/>
          <w:lang w:eastAsia="ko-KR"/>
        </w:rPr>
        <w:t xml:space="preserve">экзаменационной </w:t>
      </w:r>
      <w:r>
        <w:rPr>
          <w:rFonts w:ascii="Times New Roman" w:hAnsi="Times New Roman"/>
          <w:sz w:val="28"/>
          <w:szCs w:val="28"/>
          <w:lang w:eastAsia="ko-KR"/>
        </w:rPr>
        <w:t>комиссии;</w:t>
      </w:r>
    </w:p>
    <w:p w:rsidR="008B17C4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компьютер, мультимедийный проектор, экран;</w:t>
      </w:r>
    </w:p>
    <w:p w:rsidR="008B17C4" w:rsidRPr="000A4357" w:rsidRDefault="008B17C4" w:rsidP="00757ED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4357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8B17C4" w:rsidRDefault="008B17C4" w:rsidP="008B17C4">
      <w:pPr>
        <w:spacing w:line="360" w:lineRule="auto"/>
        <w:ind w:firstLine="567"/>
        <w:jc w:val="both"/>
        <w:rPr>
          <w:rFonts w:ascii="Times New Roman" w:hAnsi="Times New Roman"/>
          <w:sz w:val="12"/>
          <w:szCs w:val="12"/>
          <w:lang w:eastAsia="ko-KR"/>
        </w:rPr>
      </w:pPr>
    </w:p>
    <w:p w:rsidR="008B17C4" w:rsidRDefault="00B3336B" w:rsidP="008B17C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3.2</w:t>
      </w:r>
      <w:r w:rsidR="008B17C4" w:rsidRPr="00D00BA6">
        <w:rPr>
          <w:rFonts w:ascii="Times New Roman" w:hAnsi="Times New Roman"/>
          <w:b/>
          <w:sz w:val="28"/>
          <w:szCs w:val="28"/>
          <w:lang w:eastAsia="ko-KR"/>
        </w:rPr>
        <w:t xml:space="preserve"> Информационное обеспечение ГИА</w:t>
      </w:r>
    </w:p>
    <w:p w:rsidR="008B17C4" w:rsidRDefault="00757ED3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 xml:space="preserve">1. </w:t>
      </w:r>
      <w:r w:rsidR="008B17C4">
        <w:rPr>
          <w:rFonts w:ascii="Times New Roman" w:hAnsi="Times New Roman"/>
          <w:sz w:val="28"/>
          <w:szCs w:val="28"/>
          <w:lang w:eastAsia="ko-KR"/>
        </w:rPr>
        <w:t xml:space="preserve">Программа государственной итоговой аттестации </w:t>
      </w:r>
      <w:r w:rsidR="00B3336B">
        <w:rPr>
          <w:rFonts w:ascii="Times New Roman" w:hAnsi="Times New Roman"/>
          <w:sz w:val="28"/>
          <w:szCs w:val="28"/>
          <w:lang w:eastAsia="ko-KR"/>
        </w:rPr>
        <w:t>ППКРС профессии 08.01.08 Мастер отделочных строительных работ</w:t>
      </w:r>
      <w:r w:rsidR="008B17C4">
        <w:rPr>
          <w:rFonts w:ascii="Times New Roman" w:hAnsi="Times New Roman"/>
          <w:sz w:val="28"/>
          <w:szCs w:val="28"/>
          <w:lang w:eastAsia="ko-KR"/>
        </w:rPr>
        <w:t>.</w:t>
      </w:r>
    </w:p>
    <w:p w:rsidR="008B17C4" w:rsidRDefault="00757ED3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2. </w:t>
      </w:r>
      <w:r w:rsidR="008B17C4">
        <w:rPr>
          <w:rFonts w:ascii="Times New Roman" w:hAnsi="Times New Roman"/>
          <w:sz w:val="28"/>
          <w:szCs w:val="28"/>
          <w:lang w:eastAsia="ko-KR"/>
        </w:rPr>
        <w:t>Методические рекомендации  колледжа по разработке выпускных квалификационных работ.</w:t>
      </w:r>
    </w:p>
    <w:p w:rsidR="008B17C4" w:rsidRPr="00751201" w:rsidRDefault="008B17C4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3. </w:t>
      </w:r>
      <w:r w:rsidRPr="00751201">
        <w:rPr>
          <w:rFonts w:ascii="Times New Roman" w:hAnsi="Times New Roman"/>
          <w:sz w:val="28"/>
          <w:szCs w:val="28"/>
          <w:lang w:eastAsia="ko-KR"/>
        </w:rPr>
        <w:t>Федеральный Закон от 29 декабря 20</w:t>
      </w:r>
      <w:r>
        <w:rPr>
          <w:rFonts w:ascii="Times New Roman" w:hAnsi="Times New Roman"/>
          <w:sz w:val="28"/>
          <w:szCs w:val="28"/>
          <w:lang w:eastAsia="ko-KR"/>
        </w:rPr>
        <w:t>12 года № 273 - ФЗ «Об образова</w:t>
      </w:r>
      <w:r w:rsidRPr="00751201">
        <w:rPr>
          <w:rFonts w:ascii="Times New Roman" w:hAnsi="Times New Roman"/>
          <w:sz w:val="28"/>
          <w:szCs w:val="28"/>
          <w:lang w:eastAsia="ko-KR"/>
        </w:rPr>
        <w:t xml:space="preserve">нии в Российской Федерации». </w:t>
      </w:r>
    </w:p>
    <w:p w:rsidR="008B17C4" w:rsidRDefault="008B17C4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751201">
        <w:rPr>
          <w:rFonts w:ascii="Times New Roman" w:hAnsi="Times New Roman"/>
          <w:sz w:val="28"/>
          <w:szCs w:val="28"/>
          <w:lang w:eastAsia="ko-KR"/>
        </w:rPr>
        <w:t>4. Приказ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года, №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751201">
        <w:rPr>
          <w:rFonts w:ascii="Times New Roman" w:hAnsi="Times New Roman"/>
          <w:sz w:val="28"/>
          <w:szCs w:val="28"/>
          <w:lang w:eastAsia="ko-KR"/>
        </w:rPr>
        <w:t>968.</w:t>
      </w:r>
    </w:p>
    <w:p w:rsidR="008B17C4" w:rsidRDefault="00757ED3" w:rsidP="00757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5. </w:t>
      </w:r>
      <w:r w:rsidR="00B3336B">
        <w:rPr>
          <w:rFonts w:ascii="Times New Roman" w:hAnsi="Times New Roman"/>
          <w:sz w:val="28"/>
          <w:szCs w:val="28"/>
        </w:rPr>
        <w:t>ФГОС по профессии</w:t>
      </w:r>
      <w:r w:rsidR="008B17C4" w:rsidRPr="00217F69">
        <w:rPr>
          <w:rFonts w:ascii="Times New Roman" w:hAnsi="Times New Roman"/>
          <w:sz w:val="28"/>
          <w:szCs w:val="28"/>
        </w:rPr>
        <w:t xml:space="preserve"> </w:t>
      </w:r>
      <w:r w:rsidR="00B3336B">
        <w:rPr>
          <w:rFonts w:ascii="Times New Roman" w:hAnsi="Times New Roman"/>
          <w:sz w:val="28"/>
          <w:szCs w:val="28"/>
        </w:rPr>
        <w:t>08.01.08 Мастер отделочных строительных работ</w:t>
      </w:r>
      <w:r w:rsidR="008B17C4" w:rsidRPr="00B96653">
        <w:rPr>
          <w:rFonts w:ascii="Times New Roman" w:hAnsi="Times New Roman"/>
          <w:sz w:val="28"/>
          <w:szCs w:val="28"/>
        </w:rPr>
        <w:t>, утвержденным приказом Министерс</w:t>
      </w:r>
      <w:r w:rsidR="00B3336B">
        <w:rPr>
          <w:rFonts w:ascii="Times New Roman" w:hAnsi="Times New Roman"/>
          <w:sz w:val="28"/>
          <w:szCs w:val="28"/>
        </w:rPr>
        <w:t>тва образования и науки РФ от 02 августа 2013 г. № 7</w:t>
      </w:r>
      <w:r w:rsidR="008B17C4" w:rsidRPr="00B96653">
        <w:rPr>
          <w:rFonts w:ascii="Times New Roman" w:hAnsi="Times New Roman"/>
          <w:sz w:val="28"/>
          <w:szCs w:val="28"/>
        </w:rPr>
        <w:t>4</w:t>
      </w:r>
      <w:r w:rsidR="00B3336B">
        <w:rPr>
          <w:rFonts w:ascii="Times New Roman" w:hAnsi="Times New Roman"/>
          <w:sz w:val="28"/>
          <w:szCs w:val="28"/>
        </w:rPr>
        <w:t>6</w:t>
      </w:r>
    </w:p>
    <w:p w:rsidR="0084615C" w:rsidRPr="0084615C" w:rsidRDefault="00B3336B" w:rsidP="00757E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84615C" w:rsidRPr="00846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 Основные источники</w:t>
      </w:r>
    </w:p>
    <w:p w:rsidR="0084615C" w:rsidRPr="00D24F1B" w:rsidRDefault="0084615C" w:rsidP="00757ED3">
      <w:pPr>
        <w:pStyle w:val="a9"/>
        <w:spacing w:line="360" w:lineRule="auto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D24F1B">
        <w:rPr>
          <w:rFonts w:eastAsia="Times New Roman"/>
          <w:sz w:val="28"/>
          <w:szCs w:val="28"/>
          <w:lang w:eastAsia="ru-RU"/>
        </w:rPr>
        <w:t>Завражин</w:t>
      </w:r>
      <w:proofErr w:type="spellEnd"/>
      <w:r w:rsidRPr="00D24F1B">
        <w:rPr>
          <w:rFonts w:eastAsia="Times New Roman"/>
          <w:sz w:val="28"/>
          <w:szCs w:val="28"/>
          <w:lang w:eastAsia="ru-RU"/>
        </w:rPr>
        <w:t xml:space="preserve"> Н.Н. «Штукатурные работы высокой сложности», Москва, «Академия», 2008 год, учебное пособие.</w:t>
      </w:r>
    </w:p>
    <w:p w:rsidR="0084615C" w:rsidRPr="00B3336B" w:rsidRDefault="0084615C" w:rsidP="00757ED3">
      <w:pPr>
        <w:pStyle w:val="a9"/>
        <w:spacing w:line="36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D24F1B">
        <w:rPr>
          <w:rFonts w:eastAsia="Times New Roman"/>
          <w:sz w:val="28"/>
          <w:szCs w:val="28"/>
          <w:lang w:eastAsia="ru-RU"/>
        </w:rPr>
        <w:t>Ивлиев</w:t>
      </w:r>
      <w:proofErr w:type="spellEnd"/>
      <w:r w:rsidRPr="00D24F1B">
        <w:rPr>
          <w:rFonts w:eastAsia="Times New Roman"/>
          <w:sz w:val="28"/>
          <w:szCs w:val="28"/>
          <w:lang w:eastAsia="ru-RU"/>
        </w:rPr>
        <w:t xml:space="preserve"> А.А. «Отделочные строительные работы», Москва,</w:t>
      </w:r>
      <w:r w:rsidR="00B3336B">
        <w:rPr>
          <w:rFonts w:eastAsia="Times New Roman"/>
          <w:sz w:val="28"/>
          <w:szCs w:val="28"/>
          <w:lang w:eastAsia="ru-RU"/>
        </w:rPr>
        <w:t xml:space="preserve"> «Академия», 2008 год, учебник.</w:t>
      </w:r>
    </w:p>
    <w:p w:rsidR="0084615C" w:rsidRPr="00D24F1B" w:rsidRDefault="0084615C" w:rsidP="00757ED3">
      <w:pPr>
        <w:pStyle w:val="a9"/>
        <w:spacing w:line="360" w:lineRule="auto"/>
        <w:rPr>
          <w:rFonts w:eastAsia="Times New Roman"/>
          <w:sz w:val="28"/>
          <w:szCs w:val="28"/>
          <w:lang w:eastAsia="ru-RU"/>
        </w:rPr>
      </w:pPr>
      <w:r w:rsidRPr="00D24F1B">
        <w:rPr>
          <w:rFonts w:eastAsia="Times New Roman"/>
          <w:sz w:val="28"/>
          <w:szCs w:val="28"/>
          <w:lang w:eastAsia="ru-RU"/>
        </w:rPr>
        <w:t xml:space="preserve">Куликов О.Н. «Охрана труда в строительстве», Москва, «Академия», 2008 год, учебник. </w:t>
      </w:r>
    </w:p>
    <w:p w:rsidR="0084615C" w:rsidRPr="00D24F1B" w:rsidRDefault="0084615C" w:rsidP="00757ED3">
      <w:pPr>
        <w:pStyle w:val="a9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D24F1B">
        <w:rPr>
          <w:rFonts w:eastAsia="Times New Roman"/>
          <w:bCs/>
          <w:sz w:val="28"/>
          <w:szCs w:val="28"/>
          <w:lang w:eastAsia="ru-RU"/>
        </w:rPr>
        <w:t>Ивлиев</w:t>
      </w:r>
      <w:proofErr w:type="spellEnd"/>
      <w:r w:rsidRPr="00D24F1B">
        <w:rPr>
          <w:rFonts w:eastAsia="Times New Roman"/>
          <w:bCs/>
          <w:sz w:val="28"/>
          <w:szCs w:val="28"/>
          <w:lang w:eastAsia="ru-RU"/>
        </w:rPr>
        <w:t xml:space="preserve"> А.А. Отделочные строительные работы: Учебник  – М: ОИЦ    «Академия», 2009.</w:t>
      </w:r>
    </w:p>
    <w:p w:rsidR="0084615C" w:rsidRPr="00D24F1B" w:rsidRDefault="0084615C" w:rsidP="00757ED3">
      <w:pPr>
        <w:pStyle w:val="a9"/>
        <w:spacing w:line="360" w:lineRule="auto"/>
        <w:jc w:val="both"/>
        <w:rPr>
          <w:rFonts w:eastAsia="Times New Roman"/>
          <w:color w:val="000000"/>
          <w:spacing w:val="-7"/>
          <w:sz w:val="28"/>
          <w:szCs w:val="28"/>
          <w:lang w:eastAsia="ru-RU"/>
        </w:rPr>
      </w:pPr>
      <w:proofErr w:type="gramStart"/>
      <w:r w:rsidRPr="00D24F1B">
        <w:rPr>
          <w:rFonts w:eastAsia="Times New Roman"/>
          <w:color w:val="000000"/>
          <w:spacing w:val="-5"/>
          <w:sz w:val="28"/>
          <w:szCs w:val="28"/>
          <w:lang w:eastAsia="ru-RU"/>
        </w:rPr>
        <w:t>Черноус Г.</w:t>
      </w:r>
      <w:r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Г. 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Облицовочные работы</w:t>
      </w:r>
      <w:r w:rsidRPr="00D24F1B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2010   </w:t>
      </w:r>
      <w:r>
        <w:rPr>
          <w:rFonts w:eastAsia="Times New Roman"/>
          <w:color w:val="000000"/>
          <w:spacing w:val="-7"/>
          <w:sz w:val="28"/>
          <w:szCs w:val="28"/>
          <w:lang w:eastAsia="ru-RU"/>
        </w:rPr>
        <w:t>ОИЦ Академия)</w:t>
      </w:r>
      <w:proofErr w:type="gramEnd"/>
    </w:p>
    <w:p w:rsidR="0084615C" w:rsidRPr="00D24F1B" w:rsidRDefault="0084615C" w:rsidP="00757ED3">
      <w:pPr>
        <w:pStyle w:val="a9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D24F1B">
        <w:rPr>
          <w:rFonts w:eastAsia="Times New Roman"/>
          <w:bCs/>
          <w:sz w:val="28"/>
          <w:szCs w:val="28"/>
          <w:lang w:eastAsia="ru-RU"/>
        </w:rPr>
        <w:t>Азаров Я.В., Современные строительные товары: справочник, - М. СПб, 2008</w:t>
      </w:r>
    </w:p>
    <w:p w:rsidR="0084615C" w:rsidRPr="0084615C" w:rsidRDefault="0084615C" w:rsidP="000A4357">
      <w:pPr>
        <w:pStyle w:val="a9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D24F1B">
        <w:rPr>
          <w:rFonts w:eastAsia="Times New Roman"/>
          <w:bCs/>
          <w:sz w:val="28"/>
          <w:szCs w:val="28"/>
          <w:lang w:eastAsia="ru-RU"/>
        </w:rPr>
        <w:t>Кокин</w:t>
      </w:r>
      <w:proofErr w:type="spellEnd"/>
      <w:r w:rsidRPr="00D24F1B">
        <w:rPr>
          <w:rFonts w:eastAsia="Times New Roman"/>
          <w:bCs/>
          <w:sz w:val="28"/>
          <w:szCs w:val="28"/>
          <w:lang w:eastAsia="ru-RU"/>
        </w:rPr>
        <w:t xml:space="preserve"> А.Д., Отделочные работы в строительстве: справочник строителя – М: </w:t>
      </w:r>
      <w:proofErr w:type="spellStart"/>
      <w:r w:rsidRPr="00D24F1B">
        <w:rPr>
          <w:rFonts w:eastAsia="Times New Roman"/>
          <w:bCs/>
          <w:sz w:val="28"/>
          <w:szCs w:val="28"/>
          <w:lang w:eastAsia="ru-RU"/>
        </w:rPr>
        <w:t>Стройиздат</w:t>
      </w:r>
      <w:proofErr w:type="spellEnd"/>
      <w:r w:rsidRPr="00D24F1B">
        <w:rPr>
          <w:rFonts w:eastAsia="Times New Roman"/>
          <w:bCs/>
          <w:sz w:val="28"/>
          <w:szCs w:val="28"/>
          <w:lang w:eastAsia="ru-RU"/>
        </w:rPr>
        <w:t>, 2007</w:t>
      </w:r>
    </w:p>
    <w:p w:rsidR="0084615C" w:rsidRPr="00D24F1B" w:rsidRDefault="0084615C" w:rsidP="00757ED3">
      <w:pPr>
        <w:pStyle w:val="a9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24F1B">
        <w:rPr>
          <w:rFonts w:eastAsia="Times New Roman"/>
          <w:bCs/>
          <w:sz w:val="28"/>
          <w:szCs w:val="28"/>
          <w:lang w:eastAsia="ru-RU"/>
        </w:rPr>
        <w:t xml:space="preserve">СНиП 3. 04- 01, – М. </w:t>
      </w:r>
      <w:proofErr w:type="spellStart"/>
      <w:r w:rsidRPr="00D24F1B">
        <w:rPr>
          <w:rFonts w:eastAsia="Times New Roman"/>
          <w:bCs/>
          <w:sz w:val="28"/>
          <w:szCs w:val="28"/>
          <w:lang w:eastAsia="ru-RU"/>
        </w:rPr>
        <w:t>Стройиздат</w:t>
      </w:r>
      <w:proofErr w:type="spellEnd"/>
      <w:r w:rsidRPr="00D24F1B">
        <w:rPr>
          <w:rFonts w:eastAsia="Times New Roman"/>
          <w:bCs/>
          <w:sz w:val="28"/>
          <w:szCs w:val="28"/>
          <w:lang w:eastAsia="ru-RU"/>
        </w:rPr>
        <w:t>, 2007</w:t>
      </w:r>
    </w:p>
    <w:p w:rsidR="0084615C" w:rsidRPr="00D24F1B" w:rsidRDefault="0084615C" w:rsidP="00757ED3">
      <w:pPr>
        <w:pStyle w:val="a9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24F1B">
        <w:rPr>
          <w:rFonts w:eastAsia="Times New Roman"/>
          <w:bCs/>
          <w:sz w:val="28"/>
          <w:szCs w:val="28"/>
          <w:lang w:eastAsia="ru-RU"/>
        </w:rPr>
        <w:t xml:space="preserve">Смирнов В.А., Материаловедение для отделочных строительных работ:        </w:t>
      </w:r>
      <w:r>
        <w:rPr>
          <w:rFonts w:eastAsia="Times New Roman"/>
          <w:bCs/>
          <w:sz w:val="28"/>
          <w:szCs w:val="28"/>
          <w:lang w:eastAsia="ru-RU"/>
        </w:rPr>
        <w:t>Учебник – М: Академия</w:t>
      </w:r>
      <w:r w:rsidRPr="00D24F1B">
        <w:rPr>
          <w:rFonts w:eastAsia="Times New Roman"/>
          <w:bCs/>
          <w:sz w:val="28"/>
          <w:szCs w:val="28"/>
          <w:lang w:eastAsia="ru-RU"/>
        </w:rPr>
        <w:t>, 2010</w:t>
      </w:r>
    </w:p>
    <w:p w:rsidR="0084615C" w:rsidRPr="0084615C" w:rsidRDefault="000A4357" w:rsidP="0039745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lastRenderedPageBreak/>
        <w:t>3.2</w:t>
      </w:r>
      <w:r w:rsidR="0084615C" w:rsidRPr="0084615C">
        <w:rPr>
          <w:rFonts w:ascii="Times New Roman" w:eastAsia="Arial Unicode MS" w:hAnsi="Times New Roman"/>
          <w:b/>
          <w:sz w:val="28"/>
          <w:szCs w:val="28"/>
          <w:lang w:eastAsia="ru-RU"/>
        </w:rPr>
        <w:t>.3Интернет-ресурсы:</w:t>
      </w:r>
    </w:p>
    <w:p w:rsidR="0084615C" w:rsidRPr="00A00BEE" w:rsidRDefault="0084615C" w:rsidP="00397451">
      <w:pPr>
        <w:tabs>
          <w:tab w:val="left" w:pos="721"/>
        </w:tabs>
        <w:spacing w:after="0" w:line="360" w:lineRule="auto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00B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Техническая литература [Электронный ресурс]. - Режим доступа: </w:t>
      </w:r>
      <w:r w:rsidRPr="00A00BEE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A00BEE">
        <w:rPr>
          <w:rFonts w:ascii="Times New Roman" w:eastAsia="Arial Unicode MS" w:hAnsi="Times New Roman" w:cs="Times New Roman"/>
          <w:sz w:val="28"/>
          <w:szCs w:val="28"/>
        </w:rPr>
        <w:t>//</w:t>
      </w:r>
      <w:hyperlink r:id="rId6" w:history="1">
        <w:r w:rsidRPr="00A00BEE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Pr="00A00BEE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tehlit</w:t>
        </w:r>
        <w:proofErr w:type="spellEnd"/>
        <w:r w:rsidRPr="00A00BEE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BE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A00B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свободный. - </w:t>
      </w:r>
      <w:proofErr w:type="spellStart"/>
      <w:r w:rsidRPr="00A00BE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Загл</w:t>
      </w:r>
      <w:proofErr w:type="spellEnd"/>
      <w:r w:rsidRPr="00A00BEE">
        <w:rPr>
          <w:rFonts w:ascii="Times New Roman" w:eastAsia="Arial Unicode MS" w:hAnsi="Times New Roman" w:cs="Times New Roman"/>
          <w:sz w:val="28"/>
          <w:szCs w:val="28"/>
          <w:lang w:eastAsia="ru-RU"/>
        </w:rPr>
        <w:t>. с экрана.</w:t>
      </w:r>
    </w:p>
    <w:p w:rsidR="0084615C" w:rsidRPr="00A00BEE" w:rsidRDefault="0084615C" w:rsidP="00397451">
      <w:pPr>
        <w:pStyle w:val="a9"/>
        <w:spacing w:line="360" w:lineRule="auto"/>
        <w:jc w:val="both"/>
        <w:rPr>
          <w:rFonts w:eastAsia="Arial Unicode MS"/>
          <w:sz w:val="28"/>
          <w:szCs w:val="28"/>
          <w:lang w:eastAsia="ru-RU"/>
        </w:rPr>
      </w:pPr>
      <w:r w:rsidRPr="00A00BEE">
        <w:rPr>
          <w:rFonts w:eastAsia="Arial Unicode MS"/>
          <w:sz w:val="28"/>
          <w:szCs w:val="28"/>
          <w:lang w:eastAsia="ru-RU"/>
        </w:rPr>
        <w:t xml:space="preserve">Портал нормативно-технической документации [Электронный ресурс]. - Режим доступа: </w:t>
      </w:r>
      <w:r w:rsidRPr="00A00BEE">
        <w:rPr>
          <w:rFonts w:eastAsia="Arial Unicode MS"/>
          <w:sz w:val="28"/>
          <w:szCs w:val="28"/>
          <w:lang w:val="en-US"/>
        </w:rPr>
        <w:t>http</w:t>
      </w:r>
      <w:r w:rsidRPr="00A00BEE">
        <w:rPr>
          <w:rFonts w:eastAsia="Arial Unicode MS"/>
          <w:sz w:val="28"/>
          <w:szCs w:val="28"/>
        </w:rPr>
        <w:t>//</w:t>
      </w:r>
      <w:hyperlink r:id="rId7" w:history="1"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www</w:t>
        </w:r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pntdoc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BEE">
        <w:rPr>
          <w:rFonts w:eastAsia="Arial Unicode MS"/>
          <w:sz w:val="28"/>
          <w:szCs w:val="28"/>
        </w:rPr>
        <w:t xml:space="preserve">, </w:t>
      </w:r>
      <w:r w:rsidRPr="00A00BEE">
        <w:rPr>
          <w:rFonts w:eastAsia="Arial Unicode MS"/>
          <w:sz w:val="28"/>
          <w:szCs w:val="28"/>
          <w:lang w:eastAsia="ru-RU"/>
        </w:rPr>
        <w:t xml:space="preserve">свободный. - </w:t>
      </w:r>
      <w:proofErr w:type="spellStart"/>
      <w:r w:rsidRPr="00A00BEE">
        <w:rPr>
          <w:rFonts w:eastAsia="Arial Unicode MS"/>
          <w:sz w:val="28"/>
          <w:szCs w:val="28"/>
          <w:lang w:eastAsia="ru-RU"/>
        </w:rPr>
        <w:t>Загл</w:t>
      </w:r>
      <w:proofErr w:type="spellEnd"/>
      <w:r w:rsidRPr="00A00BEE">
        <w:rPr>
          <w:rFonts w:eastAsia="Arial Unicode MS"/>
          <w:sz w:val="28"/>
          <w:szCs w:val="28"/>
          <w:lang w:eastAsia="ru-RU"/>
        </w:rPr>
        <w:t>. с экрана.</w:t>
      </w:r>
    </w:p>
    <w:p w:rsidR="0084615C" w:rsidRPr="00A00BEE" w:rsidRDefault="0084615C" w:rsidP="00397451">
      <w:pPr>
        <w:pStyle w:val="a9"/>
        <w:spacing w:line="360" w:lineRule="auto"/>
        <w:jc w:val="both"/>
        <w:rPr>
          <w:rFonts w:eastAsia="Arial Unicode MS"/>
          <w:sz w:val="28"/>
          <w:szCs w:val="28"/>
          <w:lang w:eastAsia="ru-RU"/>
        </w:rPr>
      </w:pPr>
      <w:r w:rsidRPr="00A00BEE">
        <w:rPr>
          <w:rFonts w:eastAsia="Arial Unicode MS"/>
          <w:sz w:val="28"/>
          <w:szCs w:val="28"/>
          <w:lang w:eastAsia="ru-RU"/>
        </w:rPr>
        <w:t xml:space="preserve">Строительство и ремонт [Электронный ресурс]. - Режим доступа: </w:t>
      </w:r>
      <w:r w:rsidRPr="00A00BEE">
        <w:rPr>
          <w:rFonts w:eastAsia="Arial Unicode MS"/>
          <w:sz w:val="28"/>
          <w:szCs w:val="28"/>
          <w:lang w:val="en-US"/>
        </w:rPr>
        <w:t>http</w:t>
      </w:r>
      <w:r w:rsidRPr="00A00BEE">
        <w:rPr>
          <w:rFonts w:eastAsia="Arial Unicode MS"/>
          <w:sz w:val="28"/>
          <w:szCs w:val="28"/>
        </w:rPr>
        <w:t>//</w:t>
      </w:r>
      <w:hyperlink r:id="rId8" w:history="1"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www</w:t>
        </w:r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stroy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-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remont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org</w:t>
        </w:r>
      </w:hyperlink>
      <w:r w:rsidRPr="00A00BEE">
        <w:rPr>
          <w:rFonts w:eastAsia="Arial Unicode MS"/>
          <w:sz w:val="28"/>
          <w:szCs w:val="28"/>
        </w:rPr>
        <w:t xml:space="preserve">., </w:t>
      </w:r>
      <w:r w:rsidRPr="00A00BEE">
        <w:rPr>
          <w:rFonts w:eastAsia="Arial Unicode MS"/>
          <w:sz w:val="28"/>
          <w:szCs w:val="28"/>
          <w:lang w:eastAsia="ru-RU"/>
        </w:rPr>
        <w:t xml:space="preserve">свободный. - </w:t>
      </w:r>
      <w:proofErr w:type="spellStart"/>
      <w:r w:rsidRPr="00A00BEE">
        <w:rPr>
          <w:rFonts w:eastAsia="Arial Unicode MS"/>
          <w:sz w:val="28"/>
          <w:szCs w:val="28"/>
          <w:lang w:eastAsia="ru-RU"/>
        </w:rPr>
        <w:t>Загл</w:t>
      </w:r>
      <w:proofErr w:type="spellEnd"/>
      <w:r w:rsidRPr="00A00BEE">
        <w:rPr>
          <w:rFonts w:eastAsia="Arial Unicode MS"/>
          <w:sz w:val="28"/>
          <w:szCs w:val="28"/>
          <w:lang w:eastAsia="ru-RU"/>
        </w:rPr>
        <w:t>. с экрана.</w:t>
      </w:r>
    </w:p>
    <w:p w:rsidR="0084615C" w:rsidRPr="00A00BEE" w:rsidRDefault="0084615C" w:rsidP="00397451">
      <w:pPr>
        <w:pStyle w:val="a9"/>
        <w:spacing w:line="360" w:lineRule="auto"/>
        <w:jc w:val="both"/>
        <w:rPr>
          <w:rFonts w:eastAsia="Arial Unicode MS"/>
          <w:sz w:val="28"/>
          <w:szCs w:val="28"/>
          <w:lang w:eastAsia="ru-RU"/>
        </w:rPr>
      </w:pPr>
      <w:proofErr w:type="spellStart"/>
      <w:proofErr w:type="gramStart"/>
      <w:r w:rsidRPr="00A00BEE">
        <w:rPr>
          <w:rFonts w:eastAsia="Arial Unicode MS"/>
          <w:sz w:val="28"/>
          <w:szCs w:val="28"/>
          <w:lang w:val="en-US"/>
        </w:rPr>
        <w:t>Knauf</w:t>
      </w:r>
      <w:proofErr w:type="spellEnd"/>
      <w:r w:rsidRPr="00A00BEE">
        <w:rPr>
          <w:rFonts w:eastAsia="Arial Unicode MS"/>
          <w:sz w:val="28"/>
          <w:szCs w:val="28"/>
        </w:rPr>
        <w:t xml:space="preserve"> </w:t>
      </w:r>
      <w:r w:rsidRPr="00A00BEE">
        <w:rPr>
          <w:rFonts w:eastAsia="Arial Unicode MS"/>
          <w:sz w:val="28"/>
          <w:szCs w:val="28"/>
          <w:lang w:eastAsia="ru-RU"/>
        </w:rPr>
        <w:t>- немецкий стандарт.</w:t>
      </w:r>
      <w:proofErr w:type="gramEnd"/>
      <w:r w:rsidRPr="00A00BEE">
        <w:rPr>
          <w:rFonts w:eastAsia="Arial Unicode MS"/>
          <w:sz w:val="28"/>
          <w:szCs w:val="28"/>
          <w:lang w:eastAsia="ru-RU"/>
        </w:rPr>
        <w:t xml:space="preserve"> [Электронный ресурс]. - Режим доступа: </w:t>
      </w:r>
      <w:r w:rsidRPr="00A00BEE">
        <w:rPr>
          <w:rFonts w:eastAsia="Arial Unicode MS"/>
          <w:sz w:val="28"/>
          <w:szCs w:val="28"/>
          <w:lang w:val="en-US"/>
        </w:rPr>
        <w:t>http</w:t>
      </w:r>
      <w:r w:rsidRPr="00A00BEE">
        <w:rPr>
          <w:rFonts w:eastAsia="Arial Unicode MS"/>
          <w:sz w:val="28"/>
          <w:szCs w:val="28"/>
        </w:rPr>
        <w:t>//</w:t>
      </w:r>
      <w:hyperlink r:id="rId9" w:history="1"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www</w:t>
        </w:r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knauf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BEE">
        <w:rPr>
          <w:rFonts w:eastAsia="Arial Unicode MS"/>
          <w:sz w:val="28"/>
          <w:szCs w:val="28"/>
        </w:rPr>
        <w:t xml:space="preserve">, </w:t>
      </w:r>
      <w:r w:rsidRPr="00A00BEE">
        <w:rPr>
          <w:rFonts w:eastAsia="Arial Unicode MS"/>
          <w:sz w:val="28"/>
          <w:szCs w:val="28"/>
          <w:lang w:eastAsia="ru-RU"/>
        </w:rPr>
        <w:t xml:space="preserve">свободный. - </w:t>
      </w:r>
      <w:proofErr w:type="spellStart"/>
      <w:r w:rsidRPr="00A00BEE">
        <w:rPr>
          <w:rFonts w:eastAsia="Arial Unicode MS"/>
          <w:sz w:val="28"/>
          <w:szCs w:val="28"/>
          <w:lang w:eastAsia="ru-RU"/>
        </w:rPr>
        <w:t>Загл</w:t>
      </w:r>
      <w:proofErr w:type="spellEnd"/>
      <w:r w:rsidRPr="00A00BEE">
        <w:rPr>
          <w:rFonts w:eastAsia="Arial Unicode MS"/>
          <w:sz w:val="28"/>
          <w:szCs w:val="28"/>
          <w:lang w:eastAsia="ru-RU"/>
        </w:rPr>
        <w:t>. с экрана.</w:t>
      </w:r>
    </w:p>
    <w:p w:rsidR="0084615C" w:rsidRPr="00A00BEE" w:rsidRDefault="0084615C" w:rsidP="00397451">
      <w:pPr>
        <w:pStyle w:val="a9"/>
        <w:spacing w:line="360" w:lineRule="auto"/>
        <w:jc w:val="both"/>
        <w:rPr>
          <w:rFonts w:eastAsia="Arial Unicode MS"/>
          <w:sz w:val="28"/>
          <w:szCs w:val="28"/>
          <w:lang w:eastAsia="ru-RU"/>
        </w:rPr>
      </w:pPr>
      <w:r w:rsidRPr="00A00BEE">
        <w:rPr>
          <w:rFonts w:eastAsia="Arial Unicode MS"/>
          <w:sz w:val="28"/>
          <w:szCs w:val="28"/>
          <w:lang w:eastAsia="ru-RU"/>
        </w:rPr>
        <w:t xml:space="preserve">Техническая литература [Электронный ресурс]. - Режим доступа: </w:t>
      </w:r>
      <w:r w:rsidRPr="00A00BEE">
        <w:rPr>
          <w:rFonts w:eastAsia="Arial Unicode MS"/>
          <w:sz w:val="28"/>
          <w:szCs w:val="28"/>
          <w:lang w:val="en-US"/>
        </w:rPr>
        <w:t>http</w:t>
      </w:r>
      <w:r w:rsidRPr="00A00BEE">
        <w:rPr>
          <w:rFonts w:eastAsia="Arial Unicode MS"/>
          <w:sz w:val="28"/>
          <w:szCs w:val="28"/>
        </w:rPr>
        <w:t>//</w:t>
      </w:r>
      <w:hyperlink r:id="rId10" w:history="1"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www</w:t>
        </w:r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tehlit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BEE">
        <w:rPr>
          <w:rFonts w:eastAsia="Arial Unicode MS"/>
          <w:sz w:val="28"/>
          <w:szCs w:val="28"/>
        </w:rPr>
        <w:t xml:space="preserve">, </w:t>
      </w:r>
      <w:r w:rsidRPr="00A00BEE">
        <w:rPr>
          <w:rFonts w:eastAsia="Arial Unicode MS"/>
          <w:sz w:val="28"/>
          <w:szCs w:val="28"/>
          <w:lang w:eastAsia="ru-RU"/>
        </w:rPr>
        <w:t xml:space="preserve">свободный. - </w:t>
      </w:r>
      <w:proofErr w:type="spellStart"/>
      <w:r w:rsidRPr="00A00BEE">
        <w:rPr>
          <w:rFonts w:eastAsia="Arial Unicode MS"/>
          <w:sz w:val="28"/>
          <w:szCs w:val="28"/>
          <w:lang w:eastAsia="ru-RU"/>
        </w:rPr>
        <w:t>Загл</w:t>
      </w:r>
      <w:proofErr w:type="spellEnd"/>
      <w:r w:rsidRPr="00A00BEE">
        <w:rPr>
          <w:rFonts w:eastAsia="Arial Unicode MS"/>
          <w:sz w:val="28"/>
          <w:szCs w:val="28"/>
          <w:lang w:eastAsia="ru-RU"/>
        </w:rPr>
        <w:t>. с экрана.</w:t>
      </w:r>
    </w:p>
    <w:p w:rsidR="0084615C" w:rsidRPr="00A00BEE" w:rsidRDefault="0084615C" w:rsidP="00397451">
      <w:pPr>
        <w:pStyle w:val="a9"/>
        <w:spacing w:line="360" w:lineRule="auto"/>
        <w:jc w:val="both"/>
        <w:rPr>
          <w:rFonts w:eastAsia="Arial Unicode MS"/>
          <w:sz w:val="28"/>
          <w:szCs w:val="28"/>
          <w:lang w:eastAsia="ru-RU"/>
        </w:rPr>
      </w:pPr>
      <w:r w:rsidRPr="00A00BEE">
        <w:rPr>
          <w:rFonts w:eastAsia="Arial Unicode MS"/>
          <w:sz w:val="28"/>
          <w:szCs w:val="28"/>
          <w:lang w:eastAsia="ru-RU"/>
        </w:rPr>
        <w:t xml:space="preserve">Портал нормативно-технической документации [Электронный ресурс]. - Режим доступа: </w:t>
      </w:r>
      <w:r w:rsidRPr="00A00BEE">
        <w:rPr>
          <w:rFonts w:eastAsia="Arial Unicode MS"/>
          <w:sz w:val="28"/>
          <w:szCs w:val="28"/>
          <w:lang w:val="en-US"/>
        </w:rPr>
        <w:t>http</w:t>
      </w:r>
      <w:r w:rsidRPr="00A00BEE">
        <w:rPr>
          <w:rFonts w:eastAsia="Arial Unicode MS"/>
          <w:sz w:val="28"/>
          <w:szCs w:val="28"/>
        </w:rPr>
        <w:t>//</w:t>
      </w:r>
      <w:hyperlink r:id="rId11" w:history="1"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www</w:t>
        </w:r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pntdoc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BEE">
        <w:rPr>
          <w:rFonts w:eastAsia="Arial Unicode MS"/>
          <w:sz w:val="28"/>
          <w:szCs w:val="28"/>
        </w:rPr>
        <w:t xml:space="preserve">, </w:t>
      </w:r>
      <w:r w:rsidRPr="00A00BEE">
        <w:rPr>
          <w:rFonts w:eastAsia="Arial Unicode MS"/>
          <w:sz w:val="28"/>
          <w:szCs w:val="28"/>
          <w:lang w:eastAsia="ru-RU"/>
        </w:rPr>
        <w:t xml:space="preserve">свободный. - </w:t>
      </w:r>
      <w:proofErr w:type="spellStart"/>
      <w:r w:rsidRPr="00A00BEE">
        <w:rPr>
          <w:rFonts w:eastAsia="Arial Unicode MS"/>
          <w:sz w:val="28"/>
          <w:szCs w:val="28"/>
          <w:lang w:eastAsia="ru-RU"/>
        </w:rPr>
        <w:t>Загл</w:t>
      </w:r>
      <w:proofErr w:type="spellEnd"/>
      <w:r w:rsidRPr="00A00BEE">
        <w:rPr>
          <w:rFonts w:eastAsia="Arial Unicode MS"/>
          <w:sz w:val="28"/>
          <w:szCs w:val="28"/>
          <w:lang w:eastAsia="ru-RU"/>
        </w:rPr>
        <w:t>. с экрана.</w:t>
      </w:r>
    </w:p>
    <w:p w:rsidR="0084615C" w:rsidRDefault="0084615C" w:rsidP="00397451">
      <w:pPr>
        <w:pStyle w:val="a9"/>
        <w:spacing w:line="360" w:lineRule="auto"/>
        <w:jc w:val="both"/>
        <w:rPr>
          <w:rFonts w:eastAsia="Arial Unicode MS"/>
          <w:sz w:val="28"/>
          <w:szCs w:val="28"/>
          <w:lang w:eastAsia="ru-RU"/>
        </w:rPr>
      </w:pPr>
      <w:r w:rsidRPr="00A00BEE">
        <w:rPr>
          <w:rFonts w:eastAsia="Arial Unicode MS"/>
          <w:sz w:val="28"/>
          <w:szCs w:val="28"/>
          <w:lang w:eastAsia="ru-RU"/>
        </w:rPr>
        <w:t xml:space="preserve">Строительство и ремонт [Электронный ресурс]. - Режим доступа: </w:t>
      </w:r>
      <w:r w:rsidRPr="00A00BEE">
        <w:rPr>
          <w:rFonts w:eastAsia="Arial Unicode MS"/>
          <w:sz w:val="28"/>
          <w:szCs w:val="28"/>
          <w:lang w:val="en-US"/>
        </w:rPr>
        <w:t>http</w:t>
      </w:r>
      <w:r w:rsidRPr="00A00BEE">
        <w:rPr>
          <w:rFonts w:eastAsia="Arial Unicode MS"/>
          <w:sz w:val="28"/>
          <w:szCs w:val="28"/>
        </w:rPr>
        <w:t>//</w:t>
      </w:r>
      <w:hyperlink r:id="rId12" w:history="1"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www</w:t>
        </w:r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stroy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-</w:t>
        </w:r>
        <w:proofErr w:type="spellStart"/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remont</w:t>
        </w:r>
        <w:proofErr w:type="spellEnd"/>
        <w:r w:rsidRPr="00A00BEE">
          <w:rPr>
            <w:rFonts w:eastAsia="Arial Unicode MS"/>
            <w:color w:val="000080"/>
            <w:sz w:val="28"/>
            <w:szCs w:val="28"/>
            <w:u w:val="single"/>
          </w:rPr>
          <w:t>.</w:t>
        </w:r>
        <w:r w:rsidRPr="00A00BEE">
          <w:rPr>
            <w:rFonts w:eastAsia="Arial Unicode MS"/>
            <w:color w:val="000080"/>
            <w:sz w:val="28"/>
            <w:szCs w:val="28"/>
            <w:u w:val="single"/>
            <w:lang w:val="en-US"/>
          </w:rPr>
          <w:t>org</w:t>
        </w:r>
      </w:hyperlink>
      <w:r w:rsidRPr="00A00BEE">
        <w:rPr>
          <w:rFonts w:eastAsia="Arial Unicode MS"/>
          <w:sz w:val="28"/>
          <w:szCs w:val="28"/>
        </w:rPr>
        <w:t xml:space="preserve">., </w:t>
      </w:r>
      <w:r w:rsidR="00B3336B">
        <w:rPr>
          <w:rFonts w:eastAsia="Arial Unicode MS"/>
          <w:sz w:val="28"/>
          <w:szCs w:val="28"/>
          <w:lang w:eastAsia="ru-RU"/>
        </w:rPr>
        <w:t xml:space="preserve">свободный. - </w:t>
      </w:r>
      <w:proofErr w:type="spellStart"/>
      <w:r w:rsidR="00B3336B">
        <w:rPr>
          <w:rFonts w:eastAsia="Arial Unicode MS"/>
          <w:sz w:val="28"/>
          <w:szCs w:val="28"/>
          <w:lang w:eastAsia="ru-RU"/>
        </w:rPr>
        <w:t>Загл</w:t>
      </w:r>
      <w:proofErr w:type="spellEnd"/>
      <w:r w:rsidR="00B3336B">
        <w:rPr>
          <w:rFonts w:eastAsia="Arial Unicode MS"/>
          <w:sz w:val="28"/>
          <w:szCs w:val="28"/>
          <w:lang w:eastAsia="ru-RU"/>
        </w:rPr>
        <w:t>. с экрана.</w:t>
      </w:r>
    </w:p>
    <w:p w:rsidR="008B17C4" w:rsidRDefault="008B17C4" w:rsidP="008B17C4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3.3. Общие требования к организации и проведению ГИА</w:t>
      </w:r>
    </w:p>
    <w:p w:rsidR="008B17C4" w:rsidRDefault="008B17C4" w:rsidP="003974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1. Для проведения ГИА создается Государственная экзаменационная  комиссия предусмотренная Порядком проведения государственной итоговой аттестации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по образовательным программам  среднего профессионального образования (П</w:t>
      </w:r>
      <w:r>
        <w:rPr>
          <w:rFonts w:ascii="Times New Roman" w:hAnsi="Times New Roman"/>
          <w:sz w:val="28"/>
          <w:szCs w:val="28"/>
        </w:rPr>
        <w:t>риказ Министерства образования и науки России   от 16  августа 2013 г.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968).    </w:t>
      </w:r>
    </w:p>
    <w:p w:rsidR="008B17C4" w:rsidRPr="00117A8C" w:rsidRDefault="008B17C4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2. 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письменной экзаменационной работы отводится до 20 минут. Защита письменной экзаменационной работы включает: </w:t>
      </w:r>
    </w:p>
    <w:p w:rsidR="008B17C4" w:rsidRPr="00117A8C" w:rsidRDefault="008B17C4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зачитывание ответственным секретарем государственной </w:t>
      </w:r>
      <w:r w:rsidR="00BA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заключения о практической квалификационной работе и производственной характеристики; </w:t>
      </w:r>
    </w:p>
    <w:p w:rsidR="008B17C4" w:rsidRPr="00117A8C" w:rsidRDefault="008B17C4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 выпускника (не более 10 минут); </w:t>
      </w:r>
    </w:p>
    <w:p w:rsidR="008B17C4" w:rsidRPr="00117A8C" w:rsidRDefault="008B17C4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членов государственной аттестационной комиссии и ответы выпускника на вопросы; </w:t>
      </w:r>
    </w:p>
    <w:p w:rsidR="008B17C4" w:rsidRPr="008B17C4" w:rsidRDefault="008B17C4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зачитывание 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государственной аттестационной комиссии отзыва на письменную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аменационную работу выпускника.</w:t>
      </w:r>
    </w:p>
    <w:p w:rsidR="00647498" w:rsidRPr="00C0695E" w:rsidRDefault="008B17C4" w:rsidP="00397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 xml:space="preserve"> </w:t>
      </w:r>
      <w:r w:rsidRPr="00C0695E">
        <w:rPr>
          <w:rFonts w:ascii="Times New Roman" w:hAnsi="Times New Roman" w:cs="Times New Roman"/>
          <w:sz w:val="28"/>
          <w:szCs w:val="28"/>
          <w:lang w:eastAsia="ko-KR"/>
        </w:rPr>
        <w:t>3.</w:t>
      </w:r>
      <w:bookmarkEnd w:id="2"/>
      <w:r w:rsidR="00647498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письменной экзаменационной работы оценивается государственной 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экзаменационной </w:t>
      </w:r>
      <w:r w:rsidR="00647498" w:rsidRPr="00117A8C">
        <w:rPr>
          <w:rFonts w:ascii="Times New Roman" w:eastAsia="Times New Roman" w:hAnsi="Times New Roman"/>
          <w:sz w:val="28"/>
          <w:szCs w:val="28"/>
          <w:lang w:eastAsia="ru-RU"/>
        </w:rPr>
        <w:t>комиссией в баллах: отлично (5), хорошо (4), удовлетворительно (3), неудовлетворительно(2).</w:t>
      </w:r>
    </w:p>
    <w:p w:rsidR="00647498" w:rsidRPr="00117A8C" w:rsidRDefault="00647498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критерии оценки уровня подготовки выпускника входят:</w:t>
      </w:r>
    </w:p>
    <w:p w:rsidR="00647498" w:rsidRPr="00117A8C" w:rsidRDefault="00647498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выполнения письменной экзаменационной работы в соответствии с заданием; </w:t>
      </w:r>
    </w:p>
    <w:p w:rsidR="00647498" w:rsidRPr="00117A8C" w:rsidRDefault="00647498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 </w:t>
      </w:r>
    </w:p>
    <w:p w:rsidR="00647498" w:rsidRPr="00117A8C" w:rsidRDefault="00647498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 </w:t>
      </w:r>
    </w:p>
    <w:p w:rsidR="00647498" w:rsidRPr="00117A8C" w:rsidRDefault="00647498" w:rsidP="00397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обоснованность, логичность, четкость, краткость изложения ответов на дополнительные вопросы государственной </w:t>
      </w:r>
      <w:r w:rsidR="00BA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комиссии; </w:t>
      </w:r>
    </w:p>
    <w:p w:rsidR="00647498" w:rsidRPr="00117A8C" w:rsidRDefault="00647498" w:rsidP="003974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 руководителя на письменную экзаменационную работу.</w:t>
      </w:r>
      <w:r w:rsidRPr="001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0BA6" w:rsidRPr="00C44876" w:rsidRDefault="00D00BA6" w:rsidP="00D00B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"5" (отлично):</w:t>
      </w:r>
    </w:p>
    <w:p w:rsidR="00397451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все правила оформления работы.</w:t>
      </w:r>
    </w:p>
    <w:p w:rsidR="00D00BA6" w:rsidRPr="00397451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культура ссылок (то есть все цитаты снабжены ссылками). </w:t>
      </w:r>
    </w:p>
    <w:p w:rsidR="00397451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обозначена  актуальность работы. Тема сформулирована конкретно, отражает направленность работы.</w:t>
      </w:r>
    </w:p>
    <w:p w:rsidR="00397451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как целой работы, так и ее частей связано с темой работы.</w:t>
      </w:r>
    </w:p>
    <w:p w:rsidR="00D00BA6" w:rsidRPr="00397451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части присутствует обоснование, почему эта часть рассматривается в рамках данной темы.</w:t>
      </w:r>
    </w:p>
    <w:p w:rsidR="00D00BA6" w:rsidRPr="009C2556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источников больше пяти.</w:t>
      </w:r>
    </w:p>
    <w:p w:rsidR="00D00BA6" w:rsidRPr="009C2556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источники, представленные в библиографии, использованы в работе.</w:t>
      </w:r>
    </w:p>
    <w:p w:rsidR="00D00BA6" w:rsidRPr="009C2556" w:rsidRDefault="009570AC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0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A6"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четко, обоснованно и конкретно выражает свое мнение по поводу основных аспектов содержания работы.</w:t>
      </w:r>
    </w:p>
    <w:p w:rsidR="00D00BA6" w:rsidRPr="009C2556" w:rsidRDefault="009570AC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00BA6"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свободно ориентируется в терминологии, используемой в работе.</w:t>
      </w:r>
    </w:p>
    <w:p w:rsidR="00D00BA6" w:rsidRPr="009C2556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сдана в срок.</w:t>
      </w:r>
    </w:p>
    <w:p w:rsidR="00D00BA6" w:rsidRPr="009C2556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рактическая (графическая) часть строится на выводах теоретической части.</w:t>
      </w:r>
    </w:p>
    <w:p w:rsidR="00D00BA6" w:rsidRPr="009C2556" w:rsidRDefault="00D00BA6" w:rsidP="0039745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прошла успешно с точки зрен</w:t>
      </w:r>
      <w:r w:rsidR="009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комиссии (оценивается логика 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изложения, уместность использования наглядности, владение терминологией и др.).</w:t>
      </w:r>
    </w:p>
    <w:p w:rsidR="00D00BA6" w:rsidRPr="00C44876" w:rsidRDefault="00D00BA6" w:rsidP="00D00B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"4" (хорошо):</w:t>
      </w:r>
    </w:p>
    <w:p w:rsidR="00D00BA6" w:rsidRPr="009C2556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формулирована актуальность темы. </w:t>
      </w:r>
    </w:p>
    <w:p w:rsidR="00D00BA6" w:rsidRPr="009C2556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некоторые недочеты в оформлении работы, например, в оформлении ссылок.</w:t>
      </w:r>
    </w:p>
    <w:p w:rsidR="00D00BA6" w:rsidRPr="009C2556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зучено более пяти источников.</w:t>
      </w:r>
    </w:p>
    <w:p w:rsidR="00D00BA6" w:rsidRPr="009C2556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работы сформулирована более или менее точно (то есть отражает основные аспекты изучаемой темы).</w:t>
      </w:r>
    </w:p>
    <w:p w:rsidR="00D00BA6" w:rsidRPr="009C2556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ссылок соблюдена не везде.</w:t>
      </w:r>
    </w:p>
    <w:p w:rsidR="00D00BA6" w:rsidRPr="009C2556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огика изложения, в общем и целом присутс</w:t>
      </w:r>
      <w:r w:rsid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– одно положение вытекает 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другого.</w:t>
      </w:r>
    </w:p>
    <w:p w:rsidR="00D00BA6" w:rsidRPr="009C2556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сдана в срок (либо с опозданием в 2-3 дня).</w:t>
      </w:r>
    </w:p>
    <w:p w:rsidR="00D00BA6" w:rsidRDefault="009570AC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00BA6"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менее ориентируется в тех понятиях, терминах, которые  использует в работе.</w:t>
      </w:r>
    </w:p>
    <w:p w:rsidR="00D00BA6" w:rsidRPr="00AB002E" w:rsidRDefault="00D00BA6" w:rsidP="0039745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прошла, по мнению комиссии хорошо.</w:t>
      </w:r>
    </w:p>
    <w:p w:rsidR="00D00BA6" w:rsidRPr="00C44876" w:rsidRDefault="00D00BA6" w:rsidP="00D00B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"3" (удовлетворительно):</w:t>
      </w:r>
    </w:p>
    <w:p w:rsidR="00D00BA6" w:rsidRPr="009C2556" w:rsidRDefault="00D00BA6" w:rsidP="00397451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либо вообще не сформулирована, либо сформулирована в самых общих чертах.  </w:t>
      </w:r>
    </w:p>
    <w:p w:rsidR="00D00BA6" w:rsidRPr="009C2556" w:rsidRDefault="00D00BA6" w:rsidP="00397451">
      <w:pPr>
        <w:numPr>
          <w:ilvl w:val="0"/>
          <w:numId w:val="4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тема работы плохо согласуются между собой.</w:t>
      </w:r>
    </w:p>
    <w:p w:rsidR="00D00BA6" w:rsidRPr="009C2556" w:rsidRDefault="00D00BA6" w:rsidP="00397451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нарушений правил оформления и низкая культура ссылок.</w:t>
      </w:r>
    </w:p>
    <w:p w:rsidR="00D00BA6" w:rsidRPr="009C2556" w:rsidRDefault="00D00BA6" w:rsidP="00397451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части работы не связаны с целью и задачами работы.</w:t>
      </w:r>
    </w:p>
    <w:p w:rsidR="00D00BA6" w:rsidRPr="009C2556" w:rsidRDefault="00D00BA6" w:rsidP="00397451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большие отрывки (более двух абзацев) переписаны из источников, культура ссылок соблюдена не везде.</w:t>
      </w:r>
    </w:p>
    <w:p w:rsidR="00D00BA6" w:rsidRPr="009C2556" w:rsidRDefault="00D00BA6" w:rsidP="00397451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сдана с опозданием (более 3-х дней задержки).</w:t>
      </w:r>
    </w:p>
    <w:p w:rsidR="00D00BA6" w:rsidRPr="009C2556" w:rsidRDefault="009570AC" w:rsidP="00397451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00BA6"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слабую ориентировку в тех понятиях, терминах, которые использует в своей работе.</w:t>
      </w:r>
    </w:p>
    <w:p w:rsidR="00D00BA6" w:rsidRPr="009C2556" w:rsidRDefault="00D00BA6" w:rsidP="00397451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ащита, по мнению членов комиссии</w:t>
      </w:r>
      <w:r w:rsidR="00957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сбивчиво, неуверенно и нечетко.</w:t>
      </w:r>
    </w:p>
    <w:p w:rsidR="00D00BA6" w:rsidRPr="009C2556" w:rsidRDefault="00D00BA6" w:rsidP="00D00B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"2" (неудовлетворительно)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 зачтена – необходима доработка:</w:t>
      </w:r>
    </w:p>
    <w:p w:rsidR="00397451" w:rsidRDefault="00D00BA6" w:rsidP="00397451">
      <w:pPr>
        <w:numPr>
          <w:ilvl w:val="0"/>
          <w:numId w:val="4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почти все нормы написания  работы.</w:t>
      </w:r>
    </w:p>
    <w:p w:rsidR="00D00BA6" w:rsidRPr="00397451" w:rsidRDefault="009570AC" w:rsidP="00397451">
      <w:pPr>
        <w:numPr>
          <w:ilvl w:val="0"/>
          <w:numId w:val="45"/>
        </w:numPr>
        <w:tabs>
          <w:tab w:val="clear" w:pos="720"/>
          <w:tab w:val="num" w:pos="284"/>
        </w:tabs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00BA6" w:rsidRPr="0039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ориентируется в терминологии работы.</w:t>
      </w:r>
    </w:p>
    <w:p w:rsidR="00D00BA6" w:rsidRPr="009C2556" w:rsidRDefault="00D00BA6" w:rsidP="00397451">
      <w:pPr>
        <w:numPr>
          <w:ilvl w:val="0"/>
          <w:numId w:val="45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либо не сдана вообще, либо сдана со значительной задержкой (больше 1,5 недели).</w:t>
      </w:r>
    </w:p>
    <w:p w:rsidR="00D00BA6" w:rsidRPr="009C2556" w:rsidRDefault="00D00BA6" w:rsidP="00940DB5">
      <w:pPr>
        <w:numPr>
          <w:ilvl w:val="0"/>
          <w:numId w:val="4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и содержание работы не связаны между собой.</w:t>
      </w:r>
    </w:p>
    <w:p w:rsidR="00647498" w:rsidRPr="00117A8C" w:rsidRDefault="00647498" w:rsidP="00940DB5">
      <w:pPr>
        <w:pStyle w:val="a6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h.44sinio"/>
      <w:bookmarkEnd w:id="3"/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государственной 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экзаменационной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02581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принимается на закрытом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заседании большинством голосов членов государственной аттестационной комиссии. В случае равенства голосов решающим является голос председателя государственной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экзаменационной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</w:t>
      </w:r>
    </w:p>
    <w:p w:rsidR="00647498" w:rsidRPr="00117A8C" w:rsidRDefault="00647498" w:rsidP="00940DB5">
      <w:pPr>
        <w:pStyle w:val="a6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Решение государственной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экзаменационной </w:t>
      </w:r>
      <w:r w:rsidR="00BA63EB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оформляется протоколом заседания государственной 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экзаменационной </w:t>
      </w:r>
      <w:r w:rsidR="00BA63EB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комиссии. Протокол заседания государственной 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экзаменационной </w:t>
      </w:r>
      <w:r w:rsidR="00BA63EB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комиссии подписывается председателем и всеми членами комиссии в день проведения государственной итоговой аттестации.</w:t>
      </w:r>
    </w:p>
    <w:p w:rsidR="00647498" w:rsidRPr="00117A8C" w:rsidRDefault="00647498" w:rsidP="00940DB5">
      <w:pPr>
        <w:pStyle w:val="a6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Резул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>ьтаты государственной итоговой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по всем, входящим в с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>остав государственной итоговой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видам аттестационных испытаний фиксируются в протоколах заседаний государственных</w:t>
      </w:r>
      <w:r w:rsidR="00BA63EB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экзаменационной </w:t>
      </w:r>
      <w:r w:rsidR="00BA63EB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комиссий и объявляются выпускникам в тот же день, в который проходили аттестационные испытания.</w:t>
      </w:r>
    </w:p>
    <w:p w:rsidR="00647498" w:rsidRPr="00117A8C" w:rsidRDefault="00A147CB" w:rsidP="00940DB5">
      <w:pPr>
        <w:pStyle w:val="a6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При несогласии выпускника КГБ</w:t>
      </w:r>
      <w:r w:rsidR="00732107" w:rsidRPr="00117A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732107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107" w:rsidRPr="00117A8C">
        <w:rPr>
          <w:rFonts w:ascii="Times New Roman" w:eastAsia="Times New Roman" w:hAnsi="Times New Roman"/>
          <w:spacing w:val="2"/>
          <w:sz w:val="28"/>
          <w:szCs w:val="28"/>
        </w:rPr>
        <w:t>«</w:t>
      </w:r>
      <w:proofErr w:type="spellStart"/>
      <w:r w:rsidR="00732107" w:rsidRPr="00117A8C">
        <w:rPr>
          <w:rFonts w:ascii="Times New Roman" w:eastAsia="Times New Roman" w:hAnsi="Times New Roman"/>
          <w:spacing w:val="2"/>
          <w:sz w:val="28"/>
          <w:szCs w:val="28"/>
        </w:rPr>
        <w:t>Шушенский</w:t>
      </w:r>
      <w:proofErr w:type="spellEnd"/>
      <w:r w:rsidR="00732107" w:rsidRPr="00117A8C">
        <w:rPr>
          <w:rFonts w:ascii="Times New Roman" w:eastAsia="Times New Roman" w:hAnsi="Times New Roman"/>
          <w:spacing w:val="2"/>
          <w:sz w:val="28"/>
          <w:szCs w:val="28"/>
        </w:rPr>
        <w:t xml:space="preserve"> сельскохозяйственный колледж</w:t>
      </w:r>
      <w:r w:rsidR="00F04ABF" w:rsidRPr="00117A8C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498" w:rsidRPr="00117A8C">
        <w:rPr>
          <w:rFonts w:ascii="Times New Roman" w:eastAsia="Times New Roman" w:hAnsi="Times New Roman"/>
          <w:sz w:val="28"/>
          <w:szCs w:val="28"/>
          <w:lang w:eastAsia="ru-RU"/>
        </w:rPr>
        <w:t>с результатами аттестационного испытания, ему предоставляется возможность опротестовать оценку в течение трех дней после ее объявления, подав апелляцию в письменной форме в комиссию по разрешению конфликтов, создаваемую и утверждаему</w:t>
      </w:r>
      <w:r w:rsidR="00F350F3">
        <w:rPr>
          <w:rFonts w:ascii="Times New Roman" w:eastAsia="Times New Roman" w:hAnsi="Times New Roman"/>
          <w:sz w:val="28"/>
          <w:szCs w:val="28"/>
          <w:lang w:eastAsia="ru-RU"/>
        </w:rPr>
        <w:t>ю педагогическим советом колледжа</w:t>
      </w:r>
      <w:r w:rsidR="00647498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необходимости может быть создан новый состав </w:t>
      </w:r>
      <w:r w:rsidR="00086006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экзаменационной </w:t>
      </w:r>
      <w:r w:rsidR="00086006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498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или расширен состав прежней </w:t>
      </w:r>
      <w:r w:rsidR="00086006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экзаменационной </w:t>
      </w:r>
      <w:r w:rsidR="00086006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498" w:rsidRPr="00117A8C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647498" w:rsidRDefault="00647498" w:rsidP="00940DB5">
      <w:pPr>
        <w:pStyle w:val="a6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признания апелляц</w:t>
      </w:r>
      <w:r w:rsidR="00D96119" w:rsidRPr="00117A8C">
        <w:rPr>
          <w:rFonts w:ascii="Times New Roman" w:eastAsia="Times New Roman" w:hAnsi="Times New Roman"/>
          <w:sz w:val="28"/>
          <w:szCs w:val="28"/>
          <w:lang w:eastAsia="ru-RU"/>
        </w:rPr>
        <w:t>ии обоснован</w:t>
      </w:r>
      <w:r w:rsidR="00F04ABF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ной, выпускник КГБПОУ </w:t>
      </w:r>
      <w:r w:rsidR="00F04ABF" w:rsidRPr="00117A8C">
        <w:rPr>
          <w:rFonts w:ascii="Times New Roman" w:eastAsia="Times New Roman" w:hAnsi="Times New Roman"/>
          <w:spacing w:val="2"/>
          <w:sz w:val="28"/>
          <w:szCs w:val="28"/>
        </w:rPr>
        <w:t>«</w:t>
      </w:r>
      <w:proofErr w:type="spellStart"/>
      <w:r w:rsidR="00F04ABF" w:rsidRPr="00117A8C">
        <w:rPr>
          <w:rFonts w:ascii="Times New Roman" w:eastAsia="Times New Roman" w:hAnsi="Times New Roman"/>
          <w:spacing w:val="2"/>
          <w:sz w:val="28"/>
          <w:szCs w:val="28"/>
        </w:rPr>
        <w:t>Шушенский</w:t>
      </w:r>
      <w:proofErr w:type="spellEnd"/>
      <w:r w:rsidR="00F04ABF" w:rsidRPr="00117A8C">
        <w:rPr>
          <w:rFonts w:ascii="Times New Roman" w:eastAsia="Times New Roman" w:hAnsi="Times New Roman"/>
          <w:spacing w:val="2"/>
          <w:sz w:val="28"/>
          <w:szCs w:val="28"/>
        </w:rPr>
        <w:t xml:space="preserve"> сельскохозяйственный колледж»</w:t>
      </w:r>
      <w:r w:rsidR="00D96119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пройти повторное аттестационное испытание в сроки, установленные государственной</w:t>
      </w:r>
      <w:r w:rsidR="00086006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экзаменационной </w:t>
      </w:r>
      <w:r w:rsidR="00086006" w:rsidRPr="0011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A8C">
        <w:rPr>
          <w:rFonts w:ascii="Times New Roman" w:eastAsia="Times New Roman" w:hAnsi="Times New Roman"/>
          <w:sz w:val="28"/>
          <w:szCs w:val="28"/>
          <w:lang w:eastAsia="ru-RU"/>
        </w:rPr>
        <w:t>комиссией.</w:t>
      </w:r>
    </w:p>
    <w:p w:rsidR="00B3336B" w:rsidRDefault="00B3336B" w:rsidP="00F04ABF">
      <w:pPr>
        <w:pStyle w:val="a6"/>
        <w:ind w:left="0" w:firstLine="7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36B" w:rsidRDefault="00B3336B" w:rsidP="00B3336B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B3336B" w:rsidRDefault="00B3336B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</w:t>
      </w:r>
      <w:r w:rsidR="009E4846">
        <w:rPr>
          <w:rFonts w:ascii="Times New Roman" w:hAnsi="Times New Roman"/>
          <w:color w:val="000000"/>
          <w:sz w:val="28"/>
          <w:szCs w:val="24"/>
        </w:rPr>
        <w:t>тствующего профилю профессии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AB2B45" w:rsidRDefault="00B3336B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Требование к квалификации руководителей ГИА от организации (предприятия): наличие высшего профессионального образования, соответс</w:t>
      </w:r>
      <w:r w:rsidR="009E4846">
        <w:rPr>
          <w:rFonts w:ascii="Times New Roman" w:hAnsi="Times New Roman"/>
          <w:color w:val="000000"/>
          <w:sz w:val="28"/>
          <w:szCs w:val="24"/>
        </w:rPr>
        <w:t>твующего профилю профессии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86006" w:rsidRDefault="00086006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86006" w:rsidRDefault="00086006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86006" w:rsidRDefault="00086006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86006" w:rsidRDefault="00086006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2039" w:rsidRPr="009E4846" w:rsidRDefault="001A2039" w:rsidP="00940D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A2FDD" w:rsidRPr="00117A8C" w:rsidRDefault="00DA2FDD" w:rsidP="00DA2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4357" w:rsidRPr="000A4357" w:rsidTr="009570AC">
        <w:tc>
          <w:tcPr>
            <w:tcW w:w="4785" w:type="dxa"/>
            <w:hideMark/>
          </w:tcPr>
          <w:p w:rsidR="000A4357" w:rsidRPr="000A4357" w:rsidRDefault="000A4357" w:rsidP="000A4357">
            <w:pPr>
              <w:tabs>
                <w:tab w:val="center" w:pos="2284"/>
                <w:tab w:val="right" w:pos="456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</w:t>
            </w: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A4357" w:rsidRPr="000A4357" w:rsidRDefault="000A4357" w:rsidP="000A4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методического объединения </w:t>
            </w:r>
          </w:p>
          <w:p w:rsidR="000A4357" w:rsidRPr="000A4357" w:rsidRDefault="000A4357" w:rsidP="000A4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строительной подготовки</w:t>
            </w:r>
          </w:p>
          <w:p w:rsidR="000A4357" w:rsidRPr="000A4357" w:rsidRDefault="000A4357" w:rsidP="000A4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мастеров производственного обучения</w:t>
            </w:r>
          </w:p>
          <w:p w:rsidR="000A4357" w:rsidRPr="000A4357" w:rsidRDefault="000A4357" w:rsidP="000A4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  от ________2016 </w:t>
            </w:r>
          </w:p>
        </w:tc>
        <w:tc>
          <w:tcPr>
            <w:tcW w:w="4786" w:type="dxa"/>
            <w:hideMark/>
          </w:tcPr>
          <w:p w:rsidR="000A4357" w:rsidRPr="000A4357" w:rsidRDefault="000A4357" w:rsidP="000A4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СОГЛАСОВАНО:</w:t>
            </w:r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Заместитель  директора по </w:t>
            </w:r>
            <w:proofErr w:type="gramStart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___________/ Бортников А.В./</w:t>
            </w:r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___________2016</w:t>
            </w:r>
          </w:p>
        </w:tc>
      </w:tr>
    </w:tbl>
    <w:p w:rsidR="000A4357" w:rsidRPr="000A4357" w:rsidRDefault="000A4357" w:rsidP="000A43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4357" w:rsidRPr="000A4357" w:rsidRDefault="000A4357" w:rsidP="00B932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0A4357" w:rsidRPr="000A4357" w:rsidRDefault="000A4357" w:rsidP="00B932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ВЫПУСКНЫХ ПРАКТИЧЕСКИХ КВАЛИФИКАЦИОННЫХ РАБОТ </w:t>
      </w:r>
    </w:p>
    <w:p w:rsidR="000A4357" w:rsidRPr="000A4357" w:rsidRDefault="000A4357" w:rsidP="00B932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 Группа №  Мс-31</w:t>
      </w:r>
    </w:p>
    <w:p w:rsidR="000A4357" w:rsidRPr="000A4357" w:rsidRDefault="000A4357" w:rsidP="00B932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Профессия: </w:t>
      </w:r>
      <w:r w:rsidR="006673F2">
        <w:rPr>
          <w:rFonts w:ascii="Times New Roman" w:eastAsia="Calibri" w:hAnsi="Times New Roman" w:cs="Times New Roman"/>
          <w:sz w:val="28"/>
          <w:szCs w:val="28"/>
        </w:rPr>
        <w:t xml:space="preserve">08.01.08 </w:t>
      </w:r>
      <w:r w:rsidRPr="000A4357">
        <w:rPr>
          <w:rFonts w:ascii="Times New Roman" w:eastAsia="Calibri" w:hAnsi="Times New Roman" w:cs="Times New Roman"/>
          <w:sz w:val="28"/>
          <w:szCs w:val="28"/>
        </w:rPr>
        <w:t>Мастер отделочных строительных работ</w:t>
      </w:r>
    </w:p>
    <w:p w:rsidR="000A4357" w:rsidRPr="000A4357" w:rsidRDefault="000A4357" w:rsidP="000A4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1018"/>
        <w:gridCol w:w="1676"/>
        <w:gridCol w:w="1984"/>
        <w:gridCol w:w="1950"/>
      </w:tblGrid>
      <w:tr w:rsidR="000A4357" w:rsidRPr="000A4357" w:rsidTr="009570AC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Разряд работ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измерения 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Норма времени</w:t>
            </w:r>
          </w:p>
        </w:tc>
      </w:tr>
      <w:tr w:rsidR="000A4357" w:rsidRPr="000A4357" w:rsidTr="009570A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На выполнение работы</w:t>
            </w: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357" w:rsidRPr="000A4357" w:rsidRDefault="000A4357" w:rsidP="000A43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4357" w:rsidRPr="000A4357" w:rsidRDefault="000A4357" w:rsidP="000A43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57" w:rsidRPr="000A4357" w:rsidRDefault="000A4357" w:rsidP="000A4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>Мастер</w:t>
      </w:r>
    </w:p>
    <w:p w:rsidR="000A4357" w:rsidRPr="000A4357" w:rsidRDefault="000A4357" w:rsidP="000A4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производственного обучения    </w:t>
      </w:r>
      <w:r w:rsidRPr="000A4357">
        <w:rPr>
          <w:rFonts w:ascii="Times New Roman" w:eastAsia="Calibri" w:hAnsi="Times New Roman" w:cs="Times New Roman"/>
          <w:sz w:val="24"/>
          <w:szCs w:val="24"/>
        </w:rPr>
        <w:t>_____________/_______________________/</w:t>
      </w:r>
    </w:p>
    <w:p w:rsidR="000A4357" w:rsidRPr="000A4357" w:rsidRDefault="000A4357" w:rsidP="000A4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3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B932C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tabs>
          <w:tab w:val="left" w:pos="284"/>
          <w:tab w:val="left" w:pos="426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4357" w:rsidRPr="000A4357" w:rsidTr="009570AC">
        <w:tc>
          <w:tcPr>
            <w:tcW w:w="4785" w:type="dxa"/>
          </w:tcPr>
          <w:p w:rsidR="000A4357" w:rsidRPr="000A4357" w:rsidRDefault="000A4357" w:rsidP="000A4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4357" w:rsidRPr="000A4357" w:rsidRDefault="000A4357" w:rsidP="000A43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СОГЛАСОВАНО:</w:t>
            </w:r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Заместитель директора </w:t>
            </w:r>
            <w:proofErr w:type="gramStart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___________/ Бортников А.В.</w:t>
            </w:r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________________2016</w:t>
            </w:r>
          </w:p>
          <w:p w:rsidR="000A4357" w:rsidRPr="000A4357" w:rsidRDefault="000A4357" w:rsidP="000A4357">
            <w:pPr>
              <w:tabs>
                <w:tab w:val="left" w:pos="31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357" w:rsidRPr="000A4357" w:rsidRDefault="000A4357" w:rsidP="000A43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</w:t>
      </w:r>
    </w:p>
    <w:p w:rsidR="000A4357" w:rsidRPr="000A4357" w:rsidRDefault="000A4357" w:rsidP="000A43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ВЫПУСКНЫХ ПРАКТИЧЕСКИХ КВАЛИФИКАЦИОННЫХ РАБОТ </w:t>
      </w:r>
    </w:p>
    <w:p w:rsidR="000A4357" w:rsidRPr="000A4357" w:rsidRDefault="000A4357" w:rsidP="000A43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>В 2016/ 2017 УЧЕБНОМ ГОДУ</w:t>
      </w:r>
    </w:p>
    <w:p w:rsidR="000A4357" w:rsidRPr="000A4357" w:rsidRDefault="000A4357" w:rsidP="000A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357" w:rsidRPr="000A4357" w:rsidRDefault="000A4357" w:rsidP="00B932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>Группа №  Мс-31</w:t>
      </w:r>
    </w:p>
    <w:p w:rsidR="000A4357" w:rsidRPr="000A4357" w:rsidRDefault="000A4357" w:rsidP="00B932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Профессия:  </w:t>
      </w:r>
      <w:r w:rsidR="006673F2">
        <w:rPr>
          <w:rFonts w:ascii="Times New Roman" w:eastAsia="Calibri" w:hAnsi="Times New Roman" w:cs="Times New Roman"/>
          <w:sz w:val="28"/>
          <w:szCs w:val="28"/>
        </w:rPr>
        <w:t xml:space="preserve">08.01.08 </w:t>
      </w:r>
      <w:r w:rsidRPr="000A4357">
        <w:rPr>
          <w:rFonts w:ascii="Times New Roman" w:eastAsia="Calibri" w:hAnsi="Times New Roman" w:cs="Times New Roman"/>
          <w:sz w:val="28"/>
          <w:szCs w:val="28"/>
        </w:rPr>
        <w:t>Мастер отделочных строительных работ</w:t>
      </w:r>
    </w:p>
    <w:p w:rsidR="000A4357" w:rsidRPr="000A4357" w:rsidRDefault="000A4357" w:rsidP="00B932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816"/>
        <w:gridCol w:w="2077"/>
        <w:gridCol w:w="1969"/>
        <w:gridCol w:w="2090"/>
      </w:tblGrid>
      <w:tr w:rsidR="000A4357" w:rsidRPr="000A4357" w:rsidTr="009570AC">
        <w:trPr>
          <w:trHeight w:val="360"/>
        </w:trPr>
        <w:tc>
          <w:tcPr>
            <w:tcW w:w="619" w:type="dxa"/>
            <w:vMerge w:val="restart"/>
            <w:vAlign w:val="center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vMerge w:val="restart"/>
            <w:vAlign w:val="center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vAlign w:val="center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0" w:type="dxa"/>
            <w:vMerge w:val="restart"/>
            <w:vAlign w:val="center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</w:t>
            </w:r>
          </w:p>
        </w:tc>
      </w:tr>
      <w:tr w:rsidR="000A4357" w:rsidRPr="000A4357" w:rsidTr="009570AC">
        <w:trPr>
          <w:trHeight w:val="270"/>
        </w:trPr>
        <w:tc>
          <w:tcPr>
            <w:tcW w:w="619" w:type="dxa"/>
            <w:vMerge/>
            <w:vAlign w:val="bottom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bottom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  <w:vAlign w:val="bottom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выполнения</w:t>
            </w:r>
          </w:p>
        </w:tc>
        <w:tc>
          <w:tcPr>
            <w:tcW w:w="2090" w:type="dxa"/>
            <w:vMerge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  <w:vAlign w:val="bottom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bottom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bottom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bottom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4357" w:rsidRPr="000A4357" w:rsidTr="009570AC">
        <w:tc>
          <w:tcPr>
            <w:tcW w:w="619" w:type="dxa"/>
            <w:vAlign w:val="center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357" w:rsidRPr="000A4357" w:rsidTr="009570AC">
        <w:tc>
          <w:tcPr>
            <w:tcW w:w="619" w:type="dxa"/>
          </w:tcPr>
          <w:p w:rsidR="000A4357" w:rsidRPr="000A4357" w:rsidRDefault="000A4357" w:rsidP="000A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6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4357" w:rsidRPr="000A4357" w:rsidRDefault="000A4357" w:rsidP="000A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357" w:rsidRPr="000A4357" w:rsidRDefault="000A4357" w:rsidP="000A4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57" w:rsidRPr="000A4357" w:rsidRDefault="000A4357" w:rsidP="000A43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Мастер производственного обучения                                 </w:t>
      </w:r>
      <w:r w:rsidR="00C132CA">
        <w:rPr>
          <w:rFonts w:ascii="Times New Roman" w:eastAsia="Calibri" w:hAnsi="Times New Roman" w:cs="Times New Roman"/>
          <w:sz w:val="28"/>
          <w:szCs w:val="28"/>
        </w:rPr>
        <w:t>/</w:t>
      </w:r>
      <w:r w:rsidRPr="000A4357">
        <w:rPr>
          <w:rFonts w:ascii="Times New Roman" w:eastAsia="Calibri" w:hAnsi="Times New Roman" w:cs="Times New Roman"/>
          <w:sz w:val="28"/>
          <w:szCs w:val="28"/>
        </w:rPr>
        <w:t>________</w:t>
      </w:r>
      <w:r w:rsidR="00B932CD">
        <w:rPr>
          <w:rFonts w:ascii="Times New Roman" w:eastAsia="Calibri" w:hAnsi="Times New Roman" w:cs="Times New Roman"/>
          <w:sz w:val="28"/>
          <w:szCs w:val="28"/>
        </w:rPr>
        <w:t>_</w:t>
      </w:r>
      <w:r w:rsidR="00C132CA">
        <w:rPr>
          <w:rFonts w:ascii="Times New Roman" w:eastAsia="Calibri" w:hAnsi="Times New Roman" w:cs="Times New Roman"/>
          <w:sz w:val="28"/>
          <w:szCs w:val="28"/>
        </w:rPr>
        <w:t>/_________/</w:t>
      </w:r>
    </w:p>
    <w:p w:rsidR="000A4357" w:rsidRPr="000A4357" w:rsidRDefault="000A4357" w:rsidP="000A4357">
      <w:pPr>
        <w:tabs>
          <w:tab w:val="left" w:pos="5760"/>
        </w:tabs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4357" w:rsidRPr="000A4357" w:rsidRDefault="000A4357" w:rsidP="000A4357">
      <w:pPr>
        <w:tabs>
          <w:tab w:val="left" w:pos="5760"/>
        </w:tabs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4357" w:rsidRPr="000A4357" w:rsidRDefault="000A4357" w:rsidP="000A4357">
      <w:pPr>
        <w:tabs>
          <w:tab w:val="left" w:pos="5760"/>
        </w:tabs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4357" w:rsidRPr="000A4357" w:rsidRDefault="000A4357" w:rsidP="00172C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17" w:rsidRPr="00172C17" w:rsidRDefault="00172C17" w:rsidP="00172C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2C1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                                                                                                    </w:t>
      </w:r>
    </w:p>
    <w:p w:rsidR="00172C17" w:rsidRPr="00172C17" w:rsidRDefault="00172C17" w:rsidP="00172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</w:t>
      </w:r>
    </w:p>
    <w:p w:rsidR="00172C17" w:rsidRPr="00172C17" w:rsidRDefault="00172C17" w:rsidP="00172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C17">
        <w:rPr>
          <w:rFonts w:ascii="Times New Roman" w:eastAsia="Calibri" w:hAnsi="Times New Roman" w:cs="Times New Roman"/>
          <w:b/>
          <w:sz w:val="24"/>
          <w:szCs w:val="24"/>
        </w:rPr>
        <w:t>на выполнение выпускной практической квалификационной  работы</w:t>
      </w:r>
    </w:p>
    <w:p w:rsidR="00172C17" w:rsidRPr="00172C17" w:rsidRDefault="00172C17" w:rsidP="00172C1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17" w:rsidRPr="00172C17" w:rsidRDefault="00172C17" w:rsidP="00172C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2C17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 </w:t>
      </w:r>
    </w:p>
    <w:p w:rsidR="00172C17" w:rsidRPr="00172C17" w:rsidRDefault="00172C17" w:rsidP="00172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C17">
        <w:rPr>
          <w:rFonts w:ascii="Times New Roman" w:eastAsia="Calibri" w:hAnsi="Times New Roman" w:cs="Times New Roman"/>
          <w:b/>
          <w:sz w:val="24"/>
          <w:szCs w:val="24"/>
        </w:rPr>
        <w:t xml:space="preserve">Группа: </w:t>
      </w:r>
    </w:p>
    <w:p w:rsidR="00172C17" w:rsidRPr="00172C17" w:rsidRDefault="00172C17" w:rsidP="00172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C17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Профессия: </w:t>
      </w:r>
      <w:r w:rsidRPr="00172C17">
        <w:rPr>
          <w:rFonts w:ascii="Times New Roman" w:eastAsia="Calibri" w:hAnsi="Times New Roman" w:cs="Times New Roman"/>
          <w:b/>
          <w:iCs/>
          <w:sz w:val="24"/>
          <w:szCs w:val="24"/>
        </w:rPr>
        <w:t>08.01.08 Мастер отделочных строительных работ</w:t>
      </w:r>
      <w:r w:rsidRPr="00172C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2C17" w:rsidRPr="00172C17" w:rsidRDefault="00172C17" w:rsidP="00172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C17">
        <w:rPr>
          <w:rFonts w:ascii="Times New Roman" w:eastAsia="Calibri" w:hAnsi="Times New Roman" w:cs="Times New Roman"/>
          <w:b/>
          <w:sz w:val="24"/>
          <w:szCs w:val="24"/>
        </w:rPr>
        <w:t>Выпуск 2017 г.</w:t>
      </w:r>
    </w:p>
    <w:p w:rsidR="00172C17" w:rsidRPr="00172C17" w:rsidRDefault="00172C17" w:rsidP="00172C17">
      <w:pPr>
        <w:rPr>
          <w:rFonts w:ascii="Times New Roman" w:eastAsia="Calibri" w:hAnsi="Times New Roman" w:cs="Times New Roman"/>
          <w:sz w:val="24"/>
          <w:szCs w:val="24"/>
        </w:rPr>
      </w:pPr>
    </w:p>
    <w:p w:rsidR="00172C17" w:rsidRPr="00172C17" w:rsidRDefault="00172C17" w:rsidP="00172C17">
      <w:pPr>
        <w:rPr>
          <w:rFonts w:ascii="Times New Roman" w:eastAsia="Calibri" w:hAnsi="Times New Roman" w:cs="Times New Roman"/>
          <w:sz w:val="24"/>
          <w:szCs w:val="24"/>
        </w:rPr>
      </w:pPr>
      <w:r w:rsidRPr="00172C17">
        <w:rPr>
          <w:rFonts w:ascii="Times New Roman" w:eastAsia="Calibri" w:hAnsi="Times New Roman" w:cs="Times New Roman"/>
          <w:sz w:val="24"/>
          <w:szCs w:val="24"/>
        </w:rPr>
        <w:t xml:space="preserve">Перечень работ: _____________________________________________________________________________ </w:t>
      </w:r>
    </w:p>
    <w:p w:rsidR="00172C17" w:rsidRPr="00172C17" w:rsidRDefault="00172C17" w:rsidP="00172C17">
      <w:pPr>
        <w:rPr>
          <w:rFonts w:ascii="Times New Roman" w:eastAsia="Calibri" w:hAnsi="Times New Roman" w:cs="Times New Roman"/>
          <w:sz w:val="24"/>
          <w:szCs w:val="24"/>
        </w:rPr>
      </w:pPr>
      <w:r w:rsidRPr="00172C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C17" w:rsidRPr="00172C17" w:rsidRDefault="00172C17" w:rsidP="00172C17">
      <w:pPr>
        <w:rPr>
          <w:rFonts w:ascii="Times New Roman" w:eastAsia="Calibri" w:hAnsi="Times New Roman" w:cs="Times New Roman"/>
          <w:sz w:val="24"/>
          <w:szCs w:val="24"/>
        </w:rPr>
      </w:pPr>
    </w:p>
    <w:p w:rsidR="00172C17" w:rsidRPr="00172C17" w:rsidRDefault="00172C17" w:rsidP="00172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C17">
        <w:rPr>
          <w:rFonts w:ascii="Times New Roman" w:eastAsia="Calibri" w:hAnsi="Times New Roman" w:cs="Times New Roman"/>
          <w:sz w:val="24"/>
          <w:szCs w:val="24"/>
        </w:rPr>
        <w:t>Мастер производственного обучения</w:t>
      </w:r>
      <w:r w:rsidRPr="00172C17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________________/___________/</w:t>
      </w:r>
    </w:p>
    <w:p w:rsidR="00172C17" w:rsidRPr="00172C17" w:rsidRDefault="00172C17" w:rsidP="00172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C17" w:rsidRPr="00172C17" w:rsidRDefault="00172C17" w:rsidP="00172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C17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172C17">
        <w:rPr>
          <w:rFonts w:ascii="Times New Roman" w:eastAsia="Calibri" w:hAnsi="Times New Roman" w:cs="Times New Roman"/>
          <w:sz w:val="24"/>
          <w:szCs w:val="24"/>
        </w:rPr>
        <w:tab/>
        <w:t>_____________/_________________/</w:t>
      </w:r>
    </w:p>
    <w:p w:rsidR="00172C17" w:rsidRPr="00172C17" w:rsidRDefault="00172C17" w:rsidP="00172C17">
      <w:pPr>
        <w:rPr>
          <w:rFonts w:ascii="Times New Roman" w:eastAsia="Calibri" w:hAnsi="Times New Roman" w:cs="Times New Roman"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17" w:rsidRDefault="00172C1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17" w:rsidRPr="000A4357" w:rsidRDefault="00172C1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GoBack"/>
      <w:bookmarkEnd w:id="4"/>
    </w:p>
    <w:p w:rsidR="000A4357" w:rsidRPr="000A4357" w:rsidRDefault="000A4357" w:rsidP="00B93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57" w:rsidRPr="000A4357" w:rsidRDefault="000A4357" w:rsidP="000A4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2CA" w:rsidRDefault="00B932CD" w:rsidP="00C132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t>о выполнении выпускной практич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еской квалификационной работы </w:t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br/>
        <w:t>Заключение составлено______</w:t>
      </w:r>
      <w:r w:rsidR="00C82C68">
        <w:rPr>
          <w:rFonts w:ascii="Times New Roman" w:eastAsia="Calibri" w:hAnsi="Times New Roman" w:cs="Times New Roman"/>
          <w:sz w:val="28"/>
          <w:szCs w:val="28"/>
        </w:rPr>
        <w:t>_____2017 г. о том, что обучающи</w:t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t>йся КГБПОУ «</w:t>
      </w:r>
      <w:proofErr w:type="spellStart"/>
      <w:r w:rsidR="000A4357" w:rsidRPr="000A4357">
        <w:rPr>
          <w:rFonts w:ascii="Times New Roman" w:eastAsia="Calibri" w:hAnsi="Times New Roman" w:cs="Times New Roman"/>
          <w:sz w:val="28"/>
          <w:szCs w:val="28"/>
        </w:rPr>
        <w:t>Шушенский</w:t>
      </w:r>
      <w:proofErr w:type="spellEnd"/>
      <w:r w:rsidR="000A4357" w:rsidRPr="000A4357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сельскохозяйственный колледж»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C132CA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C132CA"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br/>
        <w:t xml:space="preserve">обучающийся по  профессии </w:t>
      </w:r>
      <w:r w:rsidR="006673F2">
        <w:rPr>
          <w:rFonts w:ascii="Times New Roman" w:eastAsia="Calibri" w:hAnsi="Times New Roman" w:cs="Times New Roman"/>
          <w:sz w:val="28"/>
          <w:szCs w:val="28"/>
        </w:rPr>
        <w:t>08.01.08</w:t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t>«Мастер</w:t>
      </w:r>
      <w:r w:rsidR="00C132CA">
        <w:rPr>
          <w:rFonts w:ascii="Times New Roman" w:eastAsia="Calibri" w:hAnsi="Times New Roman" w:cs="Times New Roman"/>
          <w:sz w:val="28"/>
          <w:szCs w:val="28"/>
        </w:rPr>
        <w:t xml:space="preserve"> отделочных строительных работ»</w:t>
      </w:r>
      <w:r w:rsidR="00C132CA"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br/>
        <w:t>выполни</w:t>
      </w:r>
      <w:proofErr w:type="gramStart"/>
      <w:r w:rsidR="000A4357" w:rsidRPr="000A4357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="000A4357" w:rsidRPr="000A4357">
        <w:rPr>
          <w:rFonts w:ascii="Times New Roman" w:eastAsia="Calibri" w:hAnsi="Times New Roman" w:cs="Times New Roman"/>
          <w:sz w:val="28"/>
          <w:szCs w:val="28"/>
        </w:rPr>
        <w:t xml:space="preserve">а) выпускную практическую квалификационную </w:t>
      </w:r>
      <w:r w:rsidR="00C132CA">
        <w:rPr>
          <w:rFonts w:ascii="Times New Roman" w:eastAsia="Calibri" w:hAnsi="Times New Roman" w:cs="Times New Roman"/>
          <w:sz w:val="28"/>
          <w:szCs w:val="28"/>
        </w:rPr>
        <w:t>работу____________________</w:t>
      </w:r>
      <w:r w:rsidR="00C132CA"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="00C132CA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C132CA"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работы)</w:t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br/>
        <w:t xml:space="preserve">По норме времени на работу </w:t>
      </w:r>
      <w:proofErr w:type="spellStart"/>
      <w:r w:rsidR="000A4357" w:rsidRPr="000A4357">
        <w:rPr>
          <w:rFonts w:ascii="Times New Roman" w:eastAsia="Calibri" w:hAnsi="Times New Roman" w:cs="Times New Roman"/>
          <w:sz w:val="28"/>
          <w:szCs w:val="28"/>
        </w:rPr>
        <w:t>отведено______час</w:t>
      </w:r>
      <w:proofErr w:type="spellEnd"/>
      <w:r w:rsidR="000A4357" w:rsidRPr="000A4357">
        <w:rPr>
          <w:rFonts w:ascii="Times New Roman" w:eastAsia="Calibri" w:hAnsi="Times New Roman" w:cs="Times New Roman"/>
          <w:sz w:val="28"/>
          <w:szCs w:val="28"/>
        </w:rPr>
        <w:t xml:space="preserve">., фактически работа выполнена </w:t>
      </w:r>
      <w:proofErr w:type="spellStart"/>
      <w:r w:rsidR="000A4357" w:rsidRPr="000A4357">
        <w:rPr>
          <w:rFonts w:ascii="Times New Roman" w:eastAsia="Calibri" w:hAnsi="Times New Roman" w:cs="Times New Roman"/>
          <w:sz w:val="28"/>
          <w:szCs w:val="28"/>
        </w:rPr>
        <w:t>за_____час</w:t>
      </w:r>
      <w:proofErr w:type="spellEnd"/>
      <w:r w:rsidR="000A4357" w:rsidRPr="000A4357">
        <w:rPr>
          <w:rFonts w:ascii="Times New Roman" w:eastAsia="Calibri" w:hAnsi="Times New Roman" w:cs="Times New Roman"/>
          <w:sz w:val="28"/>
          <w:szCs w:val="28"/>
        </w:rPr>
        <w:t xml:space="preserve">. Выполненная выпускная практическая квалификационная работа заслуживает оценки_______ и соответствует </w:t>
      </w:r>
      <w:proofErr w:type="spellStart"/>
      <w:r w:rsidR="000A4357" w:rsidRPr="000A4357">
        <w:rPr>
          <w:rFonts w:ascii="Times New Roman" w:eastAsia="Calibri" w:hAnsi="Times New Roman" w:cs="Times New Roman"/>
          <w:sz w:val="28"/>
          <w:szCs w:val="28"/>
        </w:rPr>
        <w:t>требованиям_______квалификац</w:t>
      </w:r>
      <w:r w:rsidR="00C132CA">
        <w:rPr>
          <w:rFonts w:ascii="Times New Roman" w:eastAsia="Calibri" w:hAnsi="Times New Roman" w:cs="Times New Roman"/>
          <w:sz w:val="28"/>
          <w:szCs w:val="28"/>
        </w:rPr>
        <w:t>ионного</w:t>
      </w:r>
      <w:proofErr w:type="spellEnd"/>
      <w:r w:rsidR="00C132CA">
        <w:rPr>
          <w:rFonts w:ascii="Times New Roman" w:eastAsia="Calibri" w:hAnsi="Times New Roman" w:cs="Times New Roman"/>
          <w:sz w:val="28"/>
          <w:szCs w:val="28"/>
        </w:rPr>
        <w:t xml:space="preserve"> разряда по профессии </w:t>
      </w:r>
    </w:p>
    <w:p w:rsidR="00C132CA" w:rsidRDefault="00C132CA" w:rsidP="00C132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08.01.08 Мастер отделочных строительных работ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t>Руководитель предприятия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(должность, подпись, Ф.И.О.)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A4357" w:rsidRPr="000A4357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0A4357" w:rsidRPr="000A4357" w:rsidRDefault="000A4357" w:rsidP="00C132CA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br/>
        <w:t>Представитель предприятия ______________________</w:t>
      </w:r>
      <w:r w:rsidR="00C132C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</w:r>
      <w:r w:rsidRPr="000A4357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(должность, подпись, Ф.И.О.)</w:t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</w:r>
    </w:p>
    <w:p w:rsidR="000A4357" w:rsidRPr="000A4357" w:rsidRDefault="000A4357" w:rsidP="00C132CA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43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ПРОТОКОЛ</w:t>
      </w:r>
      <w:r w:rsidRPr="000A4357">
        <w:rPr>
          <w:rFonts w:ascii="Times New Roman" w:eastAsia="Calibri" w:hAnsi="Times New Roman" w:cs="Times New Roman"/>
          <w:bCs/>
          <w:sz w:val="28"/>
          <w:szCs w:val="28"/>
        </w:rPr>
        <w:br/>
        <w:t>результатов выполнения выпускных практических</w:t>
      </w:r>
      <w:r w:rsidRPr="000A4357">
        <w:rPr>
          <w:rFonts w:ascii="Times New Roman" w:eastAsia="Calibri" w:hAnsi="Times New Roman" w:cs="Times New Roman"/>
          <w:bCs/>
          <w:sz w:val="28"/>
          <w:szCs w:val="28"/>
        </w:rPr>
        <w:br/>
        <w:t>квалификационных работ учащимися КГБПОУ НПО «</w:t>
      </w:r>
      <w:proofErr w:type="spellStart"/>
      <w:r w:rsidRPr="000A4357">
        <w:rPr>
          <w:rFonts w:ascii="Times New Roman" w:eastAsia="Calibri" w:hAnsi="Times New Roman" w:cs="Times New Roman"/>
          <w:bCs/>
          <w:sz w:val="28"/>
          <w:szCs w:val="28"/>
        </w:rPr>
        <w:t>Шушенский</w:t>
      </w:r>
      <w:proofErr w:type="spellEnd"/>
      <w:r w:rsidRPr="000A435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сельскохозяйственный колледж»</w:t>
      </w:r>
    </w:p>
    <w:p w:rsidR="000A4357" w:rsidRPr="000A4357" w:rsidRDefault="000A4357" w:rsidP="00C132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bCs/>
          <w:sz w:val="28"/>
          <w:szCs w:val="28"/>
        </w:rPr>
        <w:t xml:space="preserve">Выпуск: 2017 </w:t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  <w:t>Группа № Мс-31</w:t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  <w:t xml:space="preserve">Число </w:t>
      </w:r>
      <w:proofErr w:type="gramStart"/>
      <w:r w:rsidRPr="000A435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 по списку ______ </w:t>
      </w:r>
    </w:p>
    <w:p w:rsidR="000A4357" w:rsidRPr="000A4357" w:rsidRDefault="000A4357" w:rsidP="00C132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>Выполняли  выпускную  практическую квалификационную работу:</w:t>
      </w:r>
    </w:p>
    <w:p w:rsidR="000A4357" w:rsidRPr="000A4357" w:rsidRDefault="000A4357" w:rsidP="00C132C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 ПМ.01 Выпо</w:t>
      </w:r>
      <w:r w:rsidR="00C41062">
        <w:rPr>
          <w:rFonts w:ascii="Times New Roman" w:eastAsia="Calibri" w:hAnsi="Times New Roman" w:cs="Times New Roman"/>
          <w:sz w:val="28"/>
          <w:szCs w:val="28"/>
        </w:rPr>
        <w:t>лнение штукатурных работ и ПМ.04</w:t>
      </w:r>
      <w:r w:rsidRPr="000A4357">
        <w:rPr>
          <w:rFonts w:ascii="Times New Roman" w:eastAsia="Calibri" w:hAnsi="Times New Roman" w:cs="Times New Roman"/>
          <w:sz w:val="28"/>
          <w:szCs w:val="28"/>
        </w:rPr>
        <w:t>. Выполнение облицовочных работ</w:t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  <w:t xml:space="preserve">Профессия:  </w:t>
      </w:r>
      <w:r w:rsidRPr="000A4357">
        <w:rPr>
          <w:rFonts w:ascii="Times New Roman" w:eastAsia="Calibri" w:hAnsi="Times New Roman" w:cs="Times New Roman"/>
          <w:iCs/>
          <w:sz w:val="28"/>
          <w:szCs w:val="28"/>
        </w:rPr>
        <w:t>08.01.08 Мастер отделочных строительных работ</w:t>
      </w:r>
      <w:r w:rsidR="00C82C68">
        <w:rPr>
          <w:rFonts w:ascii="Times New Roman" w:eastAsia="Calibri" w:hAnsi="Times New Roman" w:cs="Times New Roman"/>
          <w:sz w:val="28"/>
          <w:szCs w:val="28"/>
        </w:rPr>
        <w:br/>
        <w:t>Квалификация:  штукатур –</w:t>
      </w: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 облицовщик</w:t>
      </w:r>
      <w:r w:rsidR="00C82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357">
        <w:rPr>
          <w:rFonts w:ascii="Times New Roman" w:eastAsia="Calibri" w:hAnsi="Times New Roman" w:cs="Times New Roman"/>
          <w:sz w:val="28"/>
          <w:szCs w:val="28"/>
        </w:rPr>
        <w:t>-</w:t>
      </w:r>
      <w:r w:rsidR="00C82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357">
        <w:rPr>
          <w:rFonts w:ascii="Times New Roman" w:eastAsia="Calibri" w:hAnsi="Times New Roman" w:cs="Times New Roman"/>
          <w:sz w:val="28"/>
          <w:szCs w:val="28"/>
        </w:rPr>
        <w:t>плиточник</w:t>
      </w:r>
    </w:p>
    <w:tbl>
      <w:tblPr>
        <w:tblW w:w="10468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3092"/>
        <w:gridCol w:w="1134"/>
        <w:gridCol w:w="1701"/>
        <w:gridCol w:w="1134"/>
        <w:gridCol w:w="1418"/>
        <w:gridCol w:w="1417"/>
      </w:tblGrid>
      <w:tr w:rsidR="000A4357" w:rsidRPr="000A4357" w:rsidTr="00C132CA">
        <w:trPr>
          <w:trHeight w:val="250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Ф.И.О. обучающихся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работы по перечню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Затрачено времени на выполнение</w:t>
            </w: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(час</w:t>
            </w:r>
            <w:proofErr w:type="gramStart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% выполнения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Оценка</w:t>
            </w: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(прописью)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Рекомендуемый квалификационный разряд</w:t>
            </w:r>
          </w:p>
        </w:tc>
      </w:tr>
      <w:tr w:rsidR="000A4357" w:rsidRPr="000A4357" w:rsidTr="00C132CA">
        <w:trPr>
          <w:trHeight w:val="12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24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24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24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24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24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24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357" w:rsidRPr="000A4357" w:rsidRDefault="000A4357" w:rsidP="000A4357">
            <w:pPr>
              <w:spacing w:after="24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tbl>
      <w:tblPr>
        <w:tblpPr w:leftFromText="180" w:rightFromText="180" w:vertAnchor="text" w:horzAnchor="margin" w:tblpY="325"/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2"/>
        <w:gridCol w:w="5003"/>
      </w:tblGrid>
      <w:tr w:rsidR="00C132CA" w:rsidRPr="000A4357" w:rsidTr="00C132CA">
        <w:trPr>
          <w:tblCellSpacing w:w="0" w:type="dxa"/>
        </w:trPr>
        <w:tc>
          <w:tcPr>
            <w:tcW w:w="5002" w:type="dxa"/>
            <w:hideMark/>
          </w:tcPr>
          <w:p w:rsidR="00C132CA" w:rsidRPr="000A4357" w:rsidRDefault="00C132CA" w:rsidP="00C1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Итого: «5» _____ чел. ________ %</w:t>
            </w:r>
          </w:p>
        </w:tc>
        <w:tc>
          <w:tcPr>
            <w:tcW w:w="5003" w:type="dxa"/>
            <w:hideMark/>
          </w:tcPr>
          <w:p w:rsidR="00C132CA" w:rsidRPr="000A4357" w:rsidRDefault="00C132CA" w:rsidP="00C1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Квалификационный разряд:</w:t>
            </w:r>
          </w:p>
        </w:tc>
      </w:tr>
      <w:tr w:rsidR="00C132CA" w:rsidRPr="000A4357" w:rsidTr="00C132CA">
        <w:trPr>
          <w:tblCellSpacing w:w="0" w:type="dxa"/>
        </w:trPr>
        <w:tc>
          <w:tcPr>
            <w:tcW w:w="5002" w:type="dxa"/>
            <w:hideMark/>
          </w:tcPr>
          <w:p w:rsidR="00C132CA" w:rsidRPr="000A4357" w:rsidRDefault="00C132CA" w:rsidP="004F1D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«4» _____ чел. ________ %</w:t>
            </w:r>
          </w:p>
        </w:tc>
        <w:tc>
          <w:tcPr>
            <w:tcW w:w="5003" w:type="dxa"/>
            <w:hideMark/>
          </w:tcPr>
          <w:p w:rsidR="00C132CA" w:rsidRPr="000A4357" w:rsidRDefault="00C132CA" w:rsidP="00C1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II разряд _____ чел. ________ %</w:t>
            </w:r>
          </w:p>
        </w:tc>
      </w:tr>
      <w:tr w:rsidR="00C132CA" w:rsidRPr="000A4357" w:rsidTr="00C132CA">
        <w:trPr>
          <w:tblCellSpacing w:w="0" w:type="dxa"/>
        </w:trPr>
        <w:tc>
          <w:tcPr>
            <w:tcW w:w="5002" w:type="dxa"/>
            <w:hideMark/>
          </w:tcPr>
          <w:p w:rsidR="00C132CA" w:rsidRPr="000A4357" w:rsidRDefault="00C132CA" w:rsidP="004F1D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«3» _____ чел. ________ %</w:t>
            </w:r>
          </w:p>
        </w:tc>
        <w:tc>
          <w:tcPr>
            <w:tcW w:w="5003" w:type="dxa"/>
            <w:hideMark/>
          </w:tcPr>
          <w:p w:rsidR="00C132CA" w:rsidRPr="000A4357" w:rsidRDefault="00C132CA" w:rsidP="00C1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III разряд _____ чел. ________ %</w:t>
            </w:r>
          </w:p>
        </w:tc>
      </w:tr>
      <w:tr w:rsidR="00C132CA" w:rsidRPr="000A4357" w:rsidTr="00C132CA">
        <w:trPr>
          <w:tblCellSpacing w:w="0" w:type="dxa"/>
        </w:trPr>
        <w:tc>
          <w:tcPr>
            <w:tcW w:w="5002" w:type="dxa"/>
            <w:hideMark/>
          </w:tcPr>
          <w:p w:rsidR="00C132CA" w:rsidRPr="000A4357" w:rsidRDefault="00C132CA" w:rsidP="004F1D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«2» _____ чел. ________ %</w:t>
            </w:r>
          </w:p>
        </w:tc>
        <w:tc>
          <w:tcPr>
            <w:tcW w:w="5003" w:type="dxa"/>
            <w:hideMark/>
          </w:tcPr>
          <w:p w:rsidR="00C132CA" w:rsidRPr="000A4357" w:rsidRDefault="00C132CA" w:rsidP="00C1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357">
              <w:rPr>
                <w:rFonts w:ascii="Times New Roman" w:eastAsia="Calibri" w:hAnsi="Times New Roman" w:cs="Times New Roman"/>
                <w:sz w:val="24"/>
                <w:szCs w:val="24"/>
              </w:rPr>
              <w:t>IV разряд _____ чел. ________ %</w:t>
            </w:r>
          </w:p>
          <w:p w:rsidR="00C132CA" w:rsidRPr="000A4357" w:rsidRDefault="00C132CA" w:rsidP="00C1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357" w:rsidRPr="000A4357" w:rsidRDefault="000A4357" w:rsidP="004F1DF3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0A4357">
        <w:rPr>
          <w:rFonts w:ascii="Times New Roman" w:eastAsia="Calibri" w:hAnsi="Times New Roman" w:cs="Times New Roman"/>
          <w:sz w:val="24"/>
          <w:szCs w:val="24"/>
        </w:rPr>
        <w:br/>
      </w:r>
      <w:r w:rsidRPr="000A4357">
        <w:rPr>
          <w:rFonts w:ascii="Times New Roman" w:eastAsia="Calibri" w:hAnsi="Times New Roman" w:cs="Times New Roman"/>
          <w:sz w:val="28"/>
          <w:szCs w:val="28"/>
        </w:rPr>
        <w:t xml:space="preserve">Мастер производственного  обучения   _____________/ </w:t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</w:r>
      <w:r w:rsidRPr="000A4357">
        <w:rPr>
          <w:rFonts w:ascii="Times New Roman" w:eastAsia="Calibri" w:hAnsi="Times New Roman" w:cs="Times New Roman"/>
          <w:sz w:val="28"/>
          <w:szCs w:val="28"/>
        </w:rPr>
        <w:br/>
        <w:t xml:space="preserve">Старший мастер ____________/ </w:t>
      </w:r>
    </w:p>
    <w:p w:rsidR="000A4357" w:rsidRPr="000A4357" w:rsidRDefault="000A4357" w:rsidP="000A4357">
      <w:pPr>
        <w:rPr>
          <w:sz w:val="24"/>
          <w:szCs w:val="24"/>
        </w:rPr>
      </w:pPr>
    </w:p>
    <w:p w:rsidR="000A4357" w:rsidRPr="000A4357" w:rsidRDefault="000A4357" w:rsidP="000A4357">
      <w:pPr>
        <w:rPr>
          <w:rFonts w:ascii="Calibri" w:eastAsia="Times New Roman" w:hAnsi="Calibri" w:cs="Times New Roman"/>
          <w:lang w:eastAsia="ru-RU"/>
        </w:rPr>
      </w:pPr>
    </w:p>
    <w:p w:rsidR="00B72C01" w:rsidRPr="00117A8C" w:rsidRDefault="00B72C01">
      <w:pPr>
        <w:rPr>
          <w:sz w:val="28"/>
          <w:szCs w:val="28"/>
        </w:rPr>
      </w:pPr>
    </w:p>
    <w:sectPr w:rsidR="00B72C01" w:rsidRPr="00117A8C" w:rsidSect="00397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4F4"/>
    <w:multiLevelType w:val="hybridMultilevel"/>
    <w:tmpl w:val="430A5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37F4"/>
    <w:multiLevelType w:val="multilevel"/>
    <w:tmpl w:val="679C6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7B54DF"/>
    <w:multiLevelType w:val="hybridMultilevel"/>
    <w:tmpl w:val="6108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5C27"/>
    <w:multiLevelType w:val="hybridMultilevel"/>
    <w:tmpl w:val="2D6A89E0"/>
    <w:lvl w:ilvl="0" w:tplc="F110AF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D14BCA"/>
    <w:multiLevelType w:val="multilevel"/>
    <w:tmpl w:val="7BEA5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60832"/>
    <w:multiLevelType w:val="hybridMultilevel"/>
    <w:tmpl w:val="421A583C"/>
    <w:lvl w:ilvl="0" w:tplc="F110AF4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C315E3D"/>
    <w:multiLevelType w:val="singleLevel"/>
    <w:tmpl w:val="25D014B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129F7FF9"/>
    <w:multiLevelType w:val="hybridMultilevel"/>
    <w:tmpl w:val="A91C37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2DD5A17"/>
    <w:multiLevelType w:val="hybridMultilevel"/>
    <w:tmpl w:val="67AEE4E2"/>
    <w:lvl w:ilvl="0" w:tplc="F752A5E8">
      <w:start w:val="1"/>
      <w:numFmt w:val="decimal"/>
      <w:lvlText w:val="%1-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861065F"/>
    <w:multiLevelType w:val="hybridMultilevel"/>
    <w:tmpl w:val="4998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94A78"/>
    <w:multiLevelType w:val="hybridMultilevel"/>
    <w:tmpl w:val="93B05B8A"/>
    <w:lvl w:ilvl="0" w:tplc="598CB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1E7703DA"/>
    <w:multiLevelType w:val="hybridMultilevel"/>
    <w:tmpl w:val="065EC2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E960A64"/>
    <w:multiLevelType w:val="hybridMultilevel"/>
    <w:tmpl w:val="26BE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42170"/>
    <w:multiLevelType w:val="hybridMultilevel"/>
    <w:tmpl w:val="5D38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B65F8"/>
    <w:multiLevelType w:val="multilevel"/>
    <w:tmpl w:val="45A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054DF"/>
    <w:multiLevelType w:val="hybridMultilevel"/>
    <w:tmpl w:val="5E04209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2BDF5759"/>
    <w:multiLevelType w:val="multilevel"/>
    <w:tmpl w:val="5A5E26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0A44A0A"/>
    <w:multiLevelType w:val="hybridMultilevel"/>
    <w:tmpl w:val="3142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41FDE"/>
    <w:multiLevelType w:val="multilevel"/>
    <w:tmpl w:val="3C34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9864A3"/>
    <w:multiLevelType w:val="multilevel"/>
    <w:tmpl w:val="115A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F289E"/>
    <w:multiLevelType w:val="hybridMultilevel"/>
    <w:tmpl w:val="B5A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0043A"/>
    <w:multiLevelType w:val="hybridMultilevel"/>
    <w:tmpl w:val="02002C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6A520D"/>
    <w:multiLevelType w:val="multilevel"/>
    <w:tmpl w:val="079A000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2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679559B"/>
    <w:multiLevelType w:val="hybridMultilevel"/>
    <w:tmpl w:val="D0886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874CDB"/>
    <w:multiLevelType w:val="hybridMultilevel"/>
    <w:tmpl w:val="606C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F26B9"/>
    <w:multiLevelType w:val="hybridMultilevel"/>
    <w:tmpl w:val="835E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B2206"/>
    <w:multiLevelType w:val="multilevel"/>
    <w:tmpl w:val="069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67A8C"/>
    <w:multiLevelType w:val="hybridMultilevel"/>
    <w:tmpl w:val="6A50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10A47"/>
    <w:multiLevelType w:val="hybridMultilevel"/>
    <w:tmpl w:val="132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B71BA"/>
    <w:multiLevelType w:val="multilevel"/>
    <w:tmpl w:val="597A1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056CBA"/>
    <w:multiLevelType w:val="hybridMultilevel"/>
    <w:tmpl w:val="DB8A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D62FA"/>
    <w:multiLevelType w:val="multilevel"/>
    <w:tmpl w:val="CB2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0A7F85"/>
    <w:multiLevelType w:val="multilevel"/>
    <w:tmpl w:val="BB869B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173C55"/>
    <w:multiLevelType w:val="multilevel"/>
    <w:tmpl w:val="9FD4FC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66EB1E5C"/>
    <w:multiLevelType w:val="multilevel"/>
    <w:tmpl w:val="B5CA7636"/>
    <w:lvl w:ilvl="0">
      <w:start w:val="5"/>
      <w:numFmt w:val="decimalZero"/>
      <w:lvlText w:val="%1-......ꓨ"/>
      <w:lvlJc w:val="left"/>
      <w:pPr>
        <w:ind w:left="2160" w:hanging="2160"/>
      </w:pPr>
      <w:rPr>
        <w:rFonts w:cs="Times New Roman" w:hint="default"/>
        <w:sz w:val="24"/>
      </w:rPr>
    </w:lvl>
    <w:lvl w:ilvl="1">
      <w:start w:val="6"/>
      <w:numFmt w:val="decimalZero"/>
      <w:lvlText w:val="%1-%2......ꓨꓐ"/>
      <w:lvlJc w:val="left"/>
      <w:pPr>
        <w:ind w:left="2520" w:hanging="2520"/>
      </w:pPr>
      <w:rPr>
        <w:rFonts w:cs="Times New Roman" w:hint="default"/>
        <w:sz w:val="24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-%2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38">
    <w:nsid w:val="711F0F7C"/>
    <w:multiLevelType w:val="multilevel"/>
    <w:tmpl w:val="99A25E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1576AB4"/>
    <w:multiLevelType w:val="hybridMultilevel"/>
    <w:tmpl w:val="81A87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5470891"/>
    <w:multiLevelType w:val="hybridMultilevel"/>
    <w:tmpl w:val="C554B1B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7BC63E52"/>
    <w:multiLevelType w:val="hybridMultilevel"/>
    <w:tmpl w:val="01EA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3662A"/>
    <w:multiLevelType w:val="multilevel"/>
    <w:tmpl w:val="2E6C297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 w:val="0"/>
      </w:rPr>
    </w:lvl>
  </w:abstractNum>
  <w:abstractNum w:abstractNumId="43">
    <w:nsid w:val="7F7F0BB8"/>
    <w:multiLevelType w:val="hybridMultilevel"/>
    <w:tmpl w:val="6D32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4"/>
  </w:num>
  <w:num w:numId="5">
    <w:abstractNumId w:val="32"/>
  </w:num>
  <w:num w:numId="6">
    <w:abstractNumId w:val="28"/>
  </w:num>
  <w:num w:numId="7">
    <w:abstractNumId w:val="12"/>
  </w:num>
  <w:num w:numId="8">
    <w:abstractNumId w:val="31"/>
  </w:num>
  <w:num w:numId="9">
    <w:abstractNumId w:val="0"/>
  </w:num>
  <w:num w:numId="10">
    <w:abstractNumId w:val="43"/>
  </w:num>
  <w:num w:numId="11">
    <w:abstractNumId w:val="9"/>
  </w:num>
  <w:num w:numId="12">
    <w:abstractNumId w:val="26"/>
  </w:num>
  <w:num w:numId="13">
    <w:abstractNumId w:val="40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5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1"/>
  </w:num>
  <w:num w:numId="18">
    <w:abstractNumId w:val="19"/>
  </w:num>
  <w:num w:numId="19">
    <w:abstractNumId w:val="35"/>
  </w:num>
  <w:num w:numId="20">
    <w:abstractNumId w:val="38"/>
  </w:num>
  <w:num w:numId="21">
    <w:abstractNumId w:val="1"/>
  </w:num>
  <w:num w:numId="22">
    <w:abstractNumId w:val="33"/>
  </w:num>
  <w:num w:numId="23">
    <w:abstractNumId w:val="7"/>
  </w:num>
  <w:num w:numId="24">
    <w:abstractNumId w:val="24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9"/>
  </w:num>
  <w:num w:numId="30">
    <w:abstractNumId w:val="13"/>
  </w:num>
  <w:num w:numId="31">
    <w:abstractNumId w:val="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3"/>
  </w:num>
  <w:num w:numId="36">
    <w:abstractNumId w:val="27"/>
  </w:num>
  <w:num w:numId="37">
    <w:abstractNumId w:val="36"/>
  </w:num>
  <w:num w:numId="38">
    <w:abstractNumId w:val="2"/>
  </w:num>
  <w:num w:numId="39">
    <w:abstractNumId w:val="18"/>
  </w:num>
  <w:num w:numId="40">
    <w:abstractNumId w:val="41"/>
  </w:num>
  <w:num w:numId="41">
    <w:abstractNumId w:val="37"/>
  </w:num>
  <w:num w:numId="42">
    <w:abstractNumId w:val="34"/>
  </w:num>
  <w:num w:numId="43">
    <w:abstractNumId w:val="21"/>
  </w:num>
  <w:num w:numId="44">
    <w:abstractNumId w:val="14"/>
  </w:num>
  <w:num w:numId="45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D9"/>
    <w:rsid w:val="000020F2"/>
    <w:rsid w:val="00033A83"/>
    <w:rsid w:val="0008006E"/>
    <w:rsid w:val="00086006"/>
    <w:rsid w:val="000A4357"/>
    <w:rsid w:val="000D2BC0"/>
    <w:rsid w:val="000E7E56"/>
    <w:rsid w:val="000F3A41"/>
    <w:rsid w:val="00117A8C"/>
    <w:rsid w:val="001216F1"/>
    <w:rsid w:val="00146E49"/>
    <w:rsid w:val="00160566"/>
    <w:rsid w:val="001701E7"/>
    <w:rsid w:val="00172C17"/>
    <w:rsid w:val="001A2039"/>
    <w:rsid w:val="001D5040"/>
    <w:rsid w:val="001E06AB"/>
    <w:rsid w:val="0021458A"/>
    <w:rsid w:val="0023657F"/>
    <w:rsid w:val="00280230"/>
    <w:rsid w:val="002A139D"/>
    <w:rsid w:val="002C00A7"/>
    <w:rsid w:val="002F751F"/>
    <w:rsid w:val="00302B80"/>
    <w:rsid w:val="00321D09"/>
    <w:rsid w:val="00351075"/>
    <w:rsid w:val="003572F6"/>
    <w:rsid w:val="003606AB"/>
    <w:rsid w:val="00371122"/>
    <w:rsid w:val="0038430E"/>
    <w:rsid w:val="00397451"/>
    <w:rsid w:val="003B1666"/>
    <w:rsid w:val="003C0C3D"/>
    <w:rsid w:val="003C39BE"/>
    <w:rsid w:val="003D3417"/>
    <w:rsid w:val="00427404"/>
    <w:rsid w:val="004461DB"/>
    <w:rsid w:val="00463688"/>
    <w:rsid w:val="00473FAD"/>
    <w:rsid w:val="004A4ECC"/>
    <w:rsid w:val="004D5659"/>
    <w:rsid w:val="004F1DF3"/>
    <w:rsid w:val="00524FF7"/>
    <w:rsid w:val="00552013"/>
    <w:rsid w:val="005715A6"/>
    <w:rsid w:val="00636715"/>
    <w:rsid w:val="0064307A"/>
    <w:rsid w:val="00644968"/>
    <w:rsid w:val="00647498"/>
    <w:rsid w:val="00651108"/>
    <w:rsid w:val="006673F2"/>
    <w:rsid w:val="0069622D"/>
    <w:rsid w:val="00696356"/>
    <w:rsid w:val="006A6716"/>
    <w:rsid w:val="006C497D"/>
    <w:rsid w:val="006F1B5F"/>
    <w:rsid w:val="00714B4D"/>
    <w:rsid w:val="00732107"/>
    <w:rsid w:val="00733E27"/>
    <w:rsid w:val="007342EB"/>
    <w:rsid w:val="00757ED3"/>
    <w:rsid w:val="007A2A98"/>
    <w:rsid w:val="007F7212"/>
    <w:rsid w:val="0084615C"/>
    <w:rsid w:val="00852B94"/>
    <w:rsid w:val="0087276B"/>
    <w:rsid w:val="008731F7"/>
    <w:rsid w:val="008A316B"/>
    <w:rsid w:val="008B17C4"/>
    <w:rsid w:val="008C3E0D"/>
    <w:rsid w:val="008D77F1"/>
    <w:rsid w:val="00903DEC"/>
    <w:rsid w:val="00927928"/>
    <w:rsid w:val="00940DB5"/>
    <w:rsid w:val="00951ED9"/>
    <w:rsid w:val="009570AC"/>
    <w:rsid w:val="00970709"/>
    <w:rsid w:val="00971B8B"/>
    <w:rsid w:val="0099295C"/>
    <w:rsid w:val="009A4753"/>
    <w:rsid w:val="009E2F9C"/>
    <w:rsid w:val="009E4846"/>
    <w:rsid w:val="00A14205"/>
    <w:rsid w:val="00A147CB"/>
    <w:rsid w:val="00A74A3F"/>
    <w:rsid w:val="00A80222"/>
    <w:rsid w:val="00A95975"/>
    <w:rsid w:val="00AB2B45"/>
    <w:rsid w:val="00B230C3"/>
    <w:rsid w:val="00B3336B"/>
    <w:rsid w:val="00B72C01"/>
    <w:rsid w:val="00B76F1D"/>
    <w:rsid w:val="00B932CD"/>
    <w:rsid w:val="00BA44CC"/>
    <w:rsid w:val="00BA63EB"/>
    <w:rsid w:val="00BB6CFD"/>
    <w:rsid w:val="00BB7681"/>
    <w:rsid w:val="00BE2E66"/>
    <w:rsid w:val="00C01F29"/>
    <w:rsid w:val="00C0695E"/>
    <w:rsid w:val="00C132CA"/>
    <w:rsid w:val="00C41062"/>
    <w:rsid w:val="00C56B8C"/>
    <w:rsid w:val="00C645FA"/>
    <w:rsid w:val="00C77BA7"/>
    <w:rsid w:val="00C82C68"/>
    <w:rsid w:val="00CD4B69"/>
    <w:rsid w:val="00CE6287"/>
    <w:rsid w:val="00D00BA6"/>
    <w:rsid w:val="00D223CB"/>
    <w:rsid w:val="00D33BE4"/>
    <w:rsid w:val="00D344AC"/>
    <w:rsid w:val="00D57387"/>
    <w:rsid w:val="00D72E6E"/>
    <w:rsid w:val="00D9145D"/>
    <w:rsid w:val="00D96119"/>
    <w:rsid w:val="00DA2FDD"/>
    <w:rsid w:val="00DD39E8"/>
    <w:rsid w:val="00DE1A9F"/>
    <w:rsid w:val="00E14E0A"/>
    <w:rsid w:val="00E23F67"/>
    <w:rsid w:val="00E325FC"/>
    <w:rsid w:val="00E50700"/>
    <w:rsid w:val="00E575C2"/>
    <w:rsid w:val="00ED273F"/>
    <w:rsid w:val="00ED3C78"/>
    <w:rsid w:val="00F00BA7"/>
    <w:rsid w:val="00F02581"/>
    <w:rsid w:val="00F04ABF"/>
    <w:rsid w:val="00F35018"/>
    <w:rsid w:val="00F350F3"/>
    <w:rsid w:val="00FA67A6"/>
    <w:rsid w:val="00FB19B5"/>
    <w:rsid w:val="00FC0EA6"/>
    <w:rsid w:val="00FD7C63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BB6CFD"/>
  </w:style>
  <w:style w:type="character" w:customStyle="1" w:styleId="12">
    <w:name w:val="Заголовок №1_"/>
    <w:basedOn w:val="a0"/>
    <w:link w:val="13"/>
    <w:rsid w:val="00BB6CFD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4"/>
    <w:rsid w:val="00BB6CF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6CFD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B6CFD"/>
    <w:pPr>
      <w:widowControl w:val="0"/>
      <w:shd w:val="clear" w:color="auto" w:fill="FFFFFF"/>
      <w:spacing w:after="0" w:line="360" w:lineRule="exact"/>
      <w:ind w:hanging="1740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14">
    <w:name w:val="Основной текст1"/>
    <w:basedOn w:val="a"/>
    <w:link w:val="a3"/>
    <w:rsid w:val="00BB6CFD"/>
    <w:pPr>
      <w:widowControl w:val="0"/>
      <w:shd w:val="clear" w:color="auto" w:fill="FFFFFF"/>
      <w:spacing w:after="120" w:line="0" w:lineRule="atLeast"/>
      <w:ind w:hanging="460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rsid w:val="00BB6CFD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customStyle="1" w:styleId="4">
    <w:name w:val="Основной текст (4)_"/>
    <w:basedOn w:val="a0"/>
    <w:link w:val="40"/>
    <w:rsid w:val="00BB6CF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14pt0pt">
    <w:name w:val="Основной текст (4) + 14 pt;Интервал 0 pt"/>
    <w:basedOn w:val="4"/>
    <w:rsid w:val="00BB6CF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CFD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4">
    <w:name w:val="footer"/>
    <w:basedOn w:val="a"/>
    <w:link w:val="a5"/>
    <w:uiPriority w:val="99"/>
    <w:unhideWhenUsed/>
    <w:rsid w:val="00BB6C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BB6CFD"/>
    <w:rPr>
      <w:rFonts w:ascii="Times New Roman" w:hAnsi="Times New Roman"/>
      <w:sz w:val="24"/>
    </w:rPr>
  </w:style>
  <w:style w:type="character" w:customStyle="1" w:styleId="5">
    <w:name w:val="Основной текст (5)_"/>
    <w:basedOn w:val="a0"/>
    <w:link w:val="50"/>
    <w:rsid w:val="00BB6CFD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6CF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0pt">
    <w:name w:val="Основной текст + Курсив;Интервал 0 pt"/>
    <w:basedOn w:val="a3"/>
    <w:rsid w:val="00BB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B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2pt">
    <w:name w:val="Основной текст (2) + 12 pt"/>
    <w:aliases w:val="Не полужирный,Курсив,Интервал 0 pt"/>
    <w:basedOn w:val="2"/>
    <w:rsid w:val="00BB6CFD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B6CF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BB6CFD"/>
    <w:rPr>
      <w:i/>
      <w:iCs/>
    </w:rPr>
  </w:style>
  <w:style w:type="table" w:styleId="a8">
    <w:name w:val="Table Grid"/>
    <w:basedOn w:val="a1"/>
    <w:uiPriority w:val="99"/>
    <w:rsid w:val="00BB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B6CF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5">
    <w:name w:val="Сетка таблицы1"/>
    <w:basedOn w:val="a1"/>
    <w:next w:val="a8"/>
    <w:uiPriority w:val="59"/>
    <w:rsid w:val="00BB6C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CFD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1701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 абзаца1 Н"/>
    <w:basedOn w:val="a"/>
    <w:rsid w:val="00C56B8C"/>
    <w:pPr>
      <w:numPr>
        <w:ilvl w:val="1"/>
        <w:numId w:val="2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C56B8C"/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11">
    <w:name w:val="Заголовок1М1"/>
    <w:basedOn w:val="a"/>
    <w:next w:val="1"/>
    <w:link w:val="110"/>
    <w:rsid w:val="00C56B8C"/>
    <w:pPr>
      <w:keepNext/>
      <w:numPr>
        <w:numId w:val="25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styleId="ad">
    <w:name w:val="Body Text"/>
    <w:basedOn w:val="a"/>
    <w:link w:val="ae"/>
    <w:uiPriority w:val="99"/>
    <w:unhideWhenUsed/>
    <w:rsid w:val="00427404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27404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8"/>
    <w:rsid w:val="000A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3657F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BB6CFD"/>
  </w:style>
  <w:style w:type="character" w:customStyle="1" w:styleId="12">
    <w:name w:val="Заголовок №1_"/>
    <w:basedOn w:val="a0"/>
    <w:link w:val="13"/>
    <w:rsid w:val="00BB6CFD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4"/>
    <w:rsid w:val="00BB6CF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6CFD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B6CFD"/>
    <w:pPr>
      <w:widowControl w:val="0"/>
      <w:shd w:val="clear" w:color="auto" w:fill="FFFFFF"/>
      <w:spacing w:after="0" w:line="360" w:lineRule="exact"/>
      <w:ind w:hanging="1740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14">
    <w:name w:val="Основной текст1"/>
    <w:basedOn w:val="a"/>
    <w:link w:val="a3"/>
    <w:rsid w:val="00BB6CFD"/>
    <w:pPr>
      <w:widowControl w:val="0"/>
      <w:shd w:val="clear" w:color="auto" w:fill="FFFFFF"/>
      <w:spacing w:after="120" w:line="0" w:lineRule="atLeast"/>
      <w:ind w:hanging="460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rsid w:val="00BB6CFD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customStyle="1" w:styleId="4">
    <w:name w:val="Основной текст (4)_"/>
    <w:basedOn w:val="a0"/>
    <w:link w:val="40"/>
    <w:rsid w:val="00BB6CF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14pt0pt">
    <w:name w:val="Основной текст (4) + 14 pt;Интервал 0 pt"/>
    <w:basedOn w:val="4"/>
    <w:rsid w:val="00BB6CF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CFD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4">
    <w:name w:val="footer"/>
    <w:basedOn w:val="a"/>
    <w:link w:val="a5"/>
    <w:uiPriority w:val="99"/>
    <w:unhideWhenUsed/>
    <w:rsid w:val="00BB6C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BB6CFD"/>
    <w:rPr>
      <w:rFonts w:ascii="Times New Roman" w:hAnsi="Times New Roman"/>
      <w:sz w:val="24"/>
    </w:rPr>
  </w:style>
  <w:style w:type="character" w:customStyle="1" w:styleId="5">
    <w:name w:val="Основной текст (5)_"/>
    <w:basedOn w:val="a0"/>
    <w:link w:val="50"/>
    <w:rsid w:val="00BB6CFD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6CF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0pt">
    <w:name w:val="Основной текст + Курсив;Интервал 0 pt"/>
    <w:basedOn w:val="a3"/>
    <w:rsid w:val="00BB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B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2pt">
    <w:name w:val="Основной текст (2) + 12 pt"/>
    <w:aliases w:val="Не полужирный,Курсив,Интервал 0 pt"/>
    <w:basedOn w:val="2"/>
    <w:rsid w:val="00BB6CFD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B6CF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BB6CFD"/>
    <w:rPr>
      <w:i/>
      <w:iCs/>
    </w:rPr>
  </w:style>
  <w:style w:type="table" w:styleId="a8">
    <w:name w:val="Table Grid"/>
    <w:basedOn w:val="a1"/>
    <w:uiPriority w:val="99"/>
    <w:rsid w:val="00BB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B6CF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5">
    <w:name w:val="Сетка таблицы1"/>
    <w:basedOn w:val="a1"/>
    <w:next w:val="a8"/>
    <w:uiPriority w:val="59"/>
    <w:rsid w:val="00BB6C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CFD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1701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 абзаца1 Н"/>
    <w:basedOn w:val="a"/>
    <w:rsid w:val="00C56B8C"/>
    <w:pPr>
      <w:numPr>
        <w:ilvl w:val="1"/>
        <w:numId w:val="2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C56B8C"/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11">
    <w:name w:val="Заголовок1М1"/>
    <w:basedOn w:val="a"/>
    <w:next w:val="1"/>
    <w:link w:val="110"/>
    <w:rsid w:val="00C56B8C"/>
    <w:pPr>
      <w:keepNext/>
      <w:numPr>
        <w:numId w:val="25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styleId="ad">
    <w:name w:val="Body Text"/>
    <w:basedOn w:val="a"/>
    <w:link w:val="ae"/>
    <w:uiPriority w:val="99"/>
    <w:unhideWhenUsed/>
    <w:rsid w:val="00427404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27404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8"/>
    <w:rsid w:val="000A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remon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ntdoc.ru" TargetMode="External"/><Relationship Id="rId12" Type="http://schemas.openxmlformats.org/officeDocument/2006/relationships/hyperlink" Target="http://www.stroy-remo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hlit.ru" TargetMode="External"/><Relationship Id="rId11" Type="http://schemas.openxmlformats.org/officeDocument/2006/relationships/hyperlink" Target="http://www.pntdoc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hl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au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B685-5F0D-4B0E-8401-48F30802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g.vasilevskaj</cp:lastModifiedBy>
  <cp:revision>56</cp:revision>
  <cp:lastPrinted>2016-05-13T01:54:00Z</cp:lastPrinted>
  <dcterms:created xsi:type="dcterms:W3CDTF">2013-12-16T02:11:00Z</dcterms:created>
  <dcterms:modified xsi:type="dcterms:W3CDTF">2017-01-27T03:59:00Z</dcterms:modified>
</cp:coreProperties>
</file>