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C9" w:rsidRDefault="003950C9" w:rsidP="003950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3950C9" w:rsidRDefault="003950C9" w:rsidP="003950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3950C9" w:rsidRDefault="003950C9" w:rsidP="003950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Шушенский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сельскохозяйственный колледж»</w:t>
      </w:r>
    </w:p>
    <w:p w:rsidR="003950C9" w:rsidRDefault="003950C9" w:rsidP="003950C9">
      <w:pPr>
        <w:pStyle w:val="10"/>
        <w:ind w:left="0" w:right="0" w:firstLine="567"/>
        <w:jc w:val="both"/>
        <w:rPr>
          <w:sz w:val="26"/>
        </w:rPr>
      </w:pPr>
    </w:p>
    <w:p w:rsidR="003950C9" w:rsidRDefault="003950C9" w:rsidP="003950C9">
      <w:pPr>
        <w:pStyle w:val="10"/>
        <w:ind w:left="0" w:right="0" w:firstLine="567"/>
        <w:jc w:val="both"/>
        <w:rPr>
          <w:sz w:val="26"/>
        </w:rPr>
      </w:pPr>
    </w:p>
    <w:p w:rsidR="003950C9" w:rsidRDefault="003950C9" w:rsidP="003950C9">
      <w:pPr>
        <w:pStyle w:val="10"/>
        <w:ind w:left="0" w:right="0" w:firstLine="567"/>
        <w:jc w:val="both"/>
        <w:rPr>
          <w:sz w:val="26"/>
        </w:rPr>
      </w:pPr>
    </w:p>
    <w:p w:rsidR="003950C9" w:rsidRDefault="003950C9" w:rsidP="003950C9">
      <w:pPr>
        <w:pStyle w:val="10"/>
        <w:ind w:left="0" w:right="0" w:firstLine="567"/>
        <w:jc w:val="both"/>
        <w:rPr>
          <w:sz w:val="26"/>
        </w:rPr>
      </w:pPr>
    </w:p>
    <w:p w:rsidR="003950C9" w:rsidRDefault="003950C9" w:rsidP="003950C9">
      <w:pPr>
        <w:pStyle w:val="10"/>
        <w:ind w:left="0" w:right="0" w:firstLine="567"/>
        <w:jc w:val="both"/>
        <w:rPr>
          <w:sz w:val="26"/>
        </w:rPr>
      </w:pPr>
    </w:p>
    <w:p w:rsidR="003950C9" w:rsidRDefault="003950C9" w:rsidP="003950C9">
      <w:pPr>
        <w:pStyle w:val="10"/>
        <w:tabs>
          <w:tab w:val="left" w:pos="5760"/>
        </w:tabs>
        <w:ind w:left="0" w:right="0" w:firstLine="567"/>
        <w:jc w:val="left"/>
        <w:rPr>
          <w:sz w:val="28"/>
          <w:szCs w:val="28"/>
        </w:rPr>
      </w:pPr>
      <w:r>
        <w:rPr>
          <w:sz w:val="26"/>
        </w:rPr>
        <w:tab/>
      </w:r>
      <w:r>
        <w:rPr>
          <w:sz w:val="28"/>
          <w:szCs w:val="28"/>
        </w:rPr>
        <w:t>УТВЕРЖДАЮ:</w:t>
      </w:r>
    </w:p>
    <w:p w:rsidR="003950C9" w:rsidRDefault="003950C9" w:rsidP="003950C9">
      <w:pPr>
        <w:pStyle w:val="10"/>
        <w:tabs>
          <w:tab w:val="left" w:pos="5760"/>
        </w:tabs>
        <w:ind w:left="0" w:right="0" w:firstLine="567"/>
        <w:jc w:val="left"/>
        <w:rPr>
          <w:sz w:val="26"/>
        </w:rPr>
      </w:pPr>
      <w:r>
        <w:rPr>
          <w:sz w:val="26"/>
        </w:rPr>
        <w:tab/>
        <w:t>Д</w:t>
      </w:r>
      <w:r>
        <w:rPr>
          <w:color w:val="000000"/>
          <w:spacing w:val="4"/>
          <w:sz w:val="28"/>
          <w:szCs w:val="28"/>
        </w:rPr>
        <w:t xml:space="preserve">иректор </w:t>
      </w:r>
      <w:r>
        <w:rPr>
          <w:color w:val="000000"/>
          <w:spacing w:val="4"/>
          <w:sz w:val="28"/>
          <w:szCs w:val="28"/>
        </w:rPr>
        <w:tab/>
        <w:t xml:space="preserve">колледжа </w:t>
      </w:r>
    </w:p>
    <w:p w:rsidR="003950C9" w:rsidRDefault="003950C9" w:rsidP="003950C9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  <w:r>
        <w:rPr>
          <w:b w:val="0"/>
          <w:sz w:val="26"/>
        </w:rPr>
        <w:tab/>
        <w:t xml:space="preserve"> ____________М.А. Безруков                    </w:t>
      </w:r>
    </w:p>
    <w:p w:rsidR="003950C9" w:rsidRDefault="003950C9" w:rsidP="003950C9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3950C9" w:rsidRDefault="003950C9" w:rsidP="003950C9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  <w:r>
        <w:rPr>
          <w:b w:val="0"/>
          <w:sz w:val="26"/>
        </w:rPr>
        <w:tab/>
      </w:r>
      <w:r>
        <w:rPr>
          <w:b w:val="0"/>
        </w:rPr>
        <w:t>«____»___________2016 г.</w:t>
      </w:r>
    </w:p>
    <w:p w:rsidR="003950C9" w:rsidRDefault="003950C9" w:rsidP="003950C9">
      <w:pPr>
        <w:pStyle w:val="FR1"/>
        <w:spacing w:before="0" w:line="240" w:lineRule="auto"/>
        <w:ind w:left="0" w:right="0" w:firstLine="567"/>
        <w:rPr>
          <w:b w:val="0"/>
          <w:sz w:val="26"/>
        </w:rPr>
      </w:pPr>
    </w:p>
    <w:p w:rsidR="003950C9" w:rsidRDefault="003950C9" w:rsidP="003950C9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3950C9" w:rsidRDefault="003950C9" w:rsidP="003950C9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итоговой аттестации</w:t>
      </w:r>
    </w:p>
    <w:p w:rsidR="003950C9" w:rsidRDefault="003950C9" w:rsidP="003950C9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3950C9" w:rsidRDefault="003950C9" w:rsidP="003950C9">
      <w:pPr>
        <w:pStyle w:val="10"/>
        <w:ind w:left="0" w:righ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23.02.03 Техническое обслуживание и ремонт автомобильного транспорта</w:t>
      </w:r>
    </w:p>
    <w:p w:rsidR="003950C9" w:rsidRDefault="003950C9" w:rsidP="003950C9">
      <w:pPr>
        <w:pStyle w:val="10"/>
        <w:ind w:left="0" w:right="0" w:firstLine="567"/>
        <w:rPr>
          <w:b/>
          <w:sz w:val="28"/>
          <w:szCs w:val="28"/>
          <w:u w:val="single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2016</w:t>
      </w:r>
    </w:p>
    <w:p w:rsidR="003950C9" w:rsidRDefault="003950C9" w:rsidP="003950C9">
      <w:pPr>
        <w:pStyle w:val="FR1"/>
        <w:spacing w:before="0" w:line="360" w:lineRule="auto"/>
        <w:ind w:left="0" w:right="0" w:firstLine="567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lastRenderedPageBreak/>
        <w:t xml:space="preserve">Программа государственной итоговой аттестации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b w:val="0"/>
        </w:rPr>
        <w:t>23.02.03 Техническое обслуживание и ремонт автомобильного транспорта</w:t>
      </w:r>
      <w:r>
        <w:rPr>
          <w:b w:val="0"/>
          <w:bCs w:val="0"/>
          <w:snapToGrid w:val="0"/>
        </w:rPr>
        <w:t xml:space="preserve"> базовой подготовки. </w:t>
      </w:r>
    </w:p>
    <w:p w:rsidR="003950C9" w:rsidRDefault="003950C9" w:rsidP="003950C9">
      <w:pPr>
        <w:pStyle w:val="FR2"/>
        <w:spacing w:before="0" w:line="36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3950C9" w:rsidRDefault="003950C9" w:rsidP="003950C9">
      <w:pPr>
        <w:pStyle w:val="FR2"/>
        <w:spacing w:before="0" w:line="360" w:lineRule="auto"/>
        <w:ind w:firstLine="567"/>
        <w:jc w:val="both"/>
        <w:rPr>
          <w:i w:val="0"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Согласовано: </w:t>
      </w: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Зам. директора по учебной работе</w:t>
      </w: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_______________Г.Г. Василенко</w:t>
      </w: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«____»______________20__г.</w:t>
      </w: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Рассмотрена на заседании цикловой </w:t>
      </w: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комиссии общепрофессиональных и </w:t>
      </w: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специальных технический дмсциплин</w:t>
      </w: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Протокол №____ от «___» _________ 20__г.</w:t>
      </w: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Председатель цикловой  комиссии</w:t>
      </w: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_______________Е.В. Пигалев</w:t>
      </w: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«____»______________20__г. </w:t>
      </w: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3950C9" w:rsidRDefault="003950C9" w:rsidP="003950C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3950C9" w:rsidRDefault="003950C9" w:rsidP="003950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Согласовано:</w:t>
      </w:r>
    </w:p>
    <w:p w:rsidR="003950C9" w:rsidRDefault="003950C9" w:rsidP="003950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________________________________________</w:t>
      </w:r>
    </w:p>
    <w:p w:rsidR="003950C9" w:rsidRDefault="003950C9" w:rsidP="003950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________________________________________</w:t>
      </w:r>
    </w:p>
    <w:p w:rsidR="003950C9" w:rsidRDefault="003950C9" w:rsidP="003950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________________________________________</w:t>
      </w:r>
    </w:p>
    <w:p w:rsidR="003950C9" w:rsidRDefault="003950C9" w:rsidP="003950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________________________________________</w:t>
      </w:r>
    </w:p>
    <w:p w:rsidR="003950C9" w:rsidRDefault="003950C9" w:rsidP="003950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__________________/_____________________/</w:t>
      </w:r>
    </w:p>
    <w:p w:rsidR="003950C9" w:rsidRDefault="003950C9" w:rsidP="003950C9">
      <w:pPr>
        <w:spacing w:after="0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        «____»___________________20___г.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3950C9" w:rsidRDefault="003950C9" w:rsidP="003950C9">
      <w:pPr>
        <w:tabs>
          <w:tab w:val="left" w:pos="587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bottomFromText="200" w:vertAnchor="page" w:horzAnchor="margin" w:tblpY="2341"/>
        <w:tblW w:w="9675" w:type="dxa"/>
        <w:tblLayout w:type="fixed"/>
        <w:tblLook w:val="04A0"/>
      </w:tblPr>
      <w:tblGrid>
        <w:gridCol w:w="8966"/>
        <w:gridCol w:w="709"/>
      </w:tblGrid>
      <w:tr w:rsidR="003950C9" w:rsidTr="003950C9">
        <w:tc>
          <w:tcPr>
            <w:tcW w:w="8966" w:type="dxa"/>
            <w:hideMark/>
          </w:tcPr>
          <w:p w:rsidR="003950C9" w:rsidRDefault="003950C9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0" w:after="0" w:line="360" w:lineRule="auto"/>
              <w:ind w:left="426" w:right="-257" w:hanging="426"/>
              <w:jc w:val="left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Пояснительная записка  </w:t>
            </w:r>
          </w:p>
        </w:tc>
        <w:tc>
          <w:tcPr>
            <w:tcW w:w="709" w:type="dxa"/>
            <w:hideMark/>
          </w:tcPr>
          <w:p w:rsidR="003950C9" w:rsidRDefault="003950C9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3950C9" w:rsidTr="003950C9">
        <w:tc>
          <w:tcPr>
            <w:tcW w:w="8966" w:type="dxa"/>
            <w:hideMark/>
          </w:tcPr>
          <w:p w:rsidR="003950C9" w:rsidRDefault="003950C9" w:rsidP="00E8054D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0" w:right="-257" w:firstLine="360"/>
              <w:jc w:val="both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Паспорт программы государственной итоговой аттестации</w:t>
            </w:r>
          </w:p>
        </w:tc>
        <w:tc>
          <w:tcPr>
            <w:tcW w:w="709" w:type="dxa"/>
            <w:hideMark/>
          </w:tcPr>
          <w:p w:rsidR="003950C9" w:rsidRDefault="003950C9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3950C9" w:rsidTr="003950C9">
        <w:tc>
          <w:tcPr>
            <w:tcW w:w="8966" w:type="dxa"/>
            <w:hideMark/>
          </w:tcPr>
          <w:p w:rsidR="003950C9" w:rsidRDefault="003950C9" w:rsidP="00E8054D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74" w:right="-257" w:hanging="414"/>
              <w:jc w:val="both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Структура и содержание государственной итоговой аттестации </w:t>
            </w:r>
          </w:p>
        </w:tc>
        <w:tc>
          <w:tcPr>
            <w:tcW w:w="709" w:type="dxa"/>
            <w:hideMark/>
          </w:tcPr>
          <w:p w:rsidR="003950C9" w:rsidRDefault="003950C9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8</w:t>
            </w:r>
          </w:p>
        </w:tc>
      </w:tr>
      <w:tr w:rsidR="003950C9" w:rsidTr="003950C9">
        <w:tc>
          <w:tcPr>
            <w:tcW w:w="8966" w:type="dxa"/>
            <w:hideMark/>
          </w:tcPr>
          <w:p w:rsidR="003950C9" w:rsidRDefault="003950C9" w:rsidP="00E8054D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right="-257"/>
              <w:jc w:val="both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Условия реализации государственной итоговой аттестации</w:t>
            </w:r>
          </w:p>
          <w:p w:rsidR="003950C9" w:rsidRDefault="003950C9" w:rsidP="00E8054D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right="-257"/>
              <w:jc w:val="both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Оценка результатов государственной итоговой аттестации</w:t>
            </w:r>
          </w:p>
        </w:tc>
        <w:tc>
          <w:tcPr>
            <w:tcW w:w="709" w:type="dxa"/>
            <w:hideMark/>
          </w:tcPr>
          <w:p w:rsidR="003950C9" w:rsidRDefault="003950C9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12</w:t>
            </w:r>
          </w:p>
          <w:p w:rsidR="003950C9" w:rsidRDefault="003950C9">
            <w:pPr>
              <w:pStyle w:val="1"/>
              <w:numPr>
                <w:ilvl w:val="0"/>
                <w:numId w:val="0"/>
              </w:numPr>
              <w:spacing w:line="276" w:lineRule="auto"/>
              <w:ind w:firstLine="106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3950C9" w:rsidRDefault="003950C9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-8540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3950C9" w:rsidRDefault="003950C9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</w:t>
            </w:r>
          </w:p>
        </w:tc>
      </w:tr>
    </w:tbl>
    <w:p w:rsidR="003950C9" w:rsidRDefault="003950C9" w:rsidP="003950C9">
      <w:pPr>
        <w:rPr>
          <w:rFonts w:ascii="Calibri" w:eastAsia="Times New Roman" w:hAnsi="Calibri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0C9" w:rsidRDefault="003950C9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76CC" w:rsidRDefault="001876CC" w:rsidP="003F4E9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17F69" w:rsidRPr="00217F69" w:rsidRDefault="00217F69" w:rsidP="003F4E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F69">
        <w:rPr>
          <w:rFonts w:ascii="Times New Roman" w:hAnsi="Times New Roman"/>
          <w:sz w:val="28"/>
          <w:szCs w:val="28"/>
        </w:rPr>
        <w:t xml:space="preserve">В соответствии с </w:t>
      </w:r>
      <w:r w:rsidR="003F4E93">
        <w:rPr>
          <w:rFonts w:ascii="Times New Roman" w:hAnsi="Times New Roman"/>
          <w:sz w:val="28"/>
          <w:szCs w:val="28"/>
        </w:rPr>
        <w:t xml:space="preserve">   </w:t>
      </w:r>
      <w:r w:rsidRPr="00217F69">
        <w:rPr>
          <w:rFonts w:ascii="Times New Roman" w:hAnsi="Times New Roman"/>
          <w:sz w:val="28"/>
          <w:szCs w:val="28"/>
        </w:rPr>
        <w:t>Законом Российской Федерации от 29 декабря</w:t>
      </w:r>
      <w:r w:rsidR="003F4E93">
        <w:rPr>
          <w:rFonts w:ascii="Times New Roman" w:hAnsi="Times New Roman"/>
          <w:sz w:val="28"/>
          <w:szCs w:val="28"/>
        </w:rPr>
        <w:t xml:space="preserve">      </w:t>
      </w:r>
      <w:r w:rsidRPr="00217F69">
        <w:rPr>
          <w:rFonts w:ascii="Times New Roman" w:hAnsi="Times New Roman"/>
          <w:sz w:val="28"/>
          <w:szCs w:val="28"/>
        </w:rPr>
        <w:t xml:space="preserve"> 2012 г. </w:t>
      </w:r>
      <w:r w:rsidR="003F4E93">
        <w:rPr>
          <w:rFonts w:ascii="Times New Roman" w:hAnsi="Times New Roman"/>
          <w:sz w:val="28"/>
          <w:szCs w:val="28"/>
        </w:rPr>
        <w:t xml:space="preserve">   </w:t>
      </w:r>
      <w:r w:rsidRPr="00217F69">
        <w:rPr>
          <w:rFonts w:ascii="Times New Roman" w:hAnsi="Times New Roman"/>
          <w:sz w:val="28"/>
          <w:szCs w:val="28"/>
        </w:rPr>
        <w:t xml:space="preserve">N </w:t>
      </w:r>
      <w:r w:rsidR="003F4E93">
        <w:rPr>
          <w:rFonts w:ascii="Times New Roman" w:hAnsi="Times New Roman"/>
          <w:sz w:val="28"/>
          <w:szCs w:val="28"/>
        </w:rPr>
        <w:t xml:space="preserve"> </w:t>
      </w:r>
      <w:r w:rsidRPr="00217F69">
        <w:rPr>
          <w:rFonts w:ascii="Times New Roman" w:hAnsi="Times New Roman"/>
          <w:sz w:val="28"/>
          <w:szCs w:val="28"/>
        </w:rPr>
        <w:t xml:space="preserve">273-ФЗ "Об образовании в Российской Федерации", </w:t>
      </w:r>
      <w:r w:rsidR="003F4E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7F69">
        <w:rPr>
          <w:rFonts w:ascii="Times New Roman" w:hAnsi="Times New Roman"/>
          <w:sz w:val="28"/>
          <w:szCs w:val="28"/>
        </w:rPr>
        <w:t>государственная</w:t>
      </w:r>
      <w:proofErr w:type="gramEnd"/>
      <w:r w:rsidRPr="00217F69">
        <w:rPr>
          <w:rFonts w:ascii="Times New Roman" w:hAnsi="Times New Roman"/>
          <w:sz w:val="28"/>
          <w:szCs w:val="28"/>
        </w:rPr>
        <w:t xml:space="preserve"> </w:t>
      </w:r>
      <w:r w:rsidR="00E311C5">
        <w:rPr>
          <w:rFonts w:ascii="Times New Roman" w:hAnsi="Times New Roman"/>
          <w:sz w:val="28"/>
          <w:szCs w:val="28"/>
        </w:rPr>
        <w:t xml:space="preserve">   </w:t>
      </w:r>
      <w:r w:rsidR="003F4E93">
        <w:rPr>
          <w:rFonts w:ascii="Times New Roman" w:hAnsi="Times New Roman"/>
          <w:sz w:val="28"/>
          <w:szCs w:val="28"/>
        </w:rPr>
        <w:t xml:space="preserve"> </w:t>
      </w:r>
      <w:r w:rsidRPr="00217F69">
        <w:rPr>
          <w:rFonts w:ascii="Times New Roman" w:hAnsi="Times New Roman"/>
          <w:sz w:val="28"/>
          <w:szCs w:val="28"/>
        </w:rPr>
        <w:t xml:space="preserve">итоговая </w:t>
      </w:r>
    </w:p>
    <w:p w:rsidR="00217F69" w:rsidRPr="00217F69" w:rsidRDefault="00217F69" w:rsidP="003F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7F69">
        <w:rPr>
          <w:rFonts w:ascii="Times New Roman" w:hAnsi="Times New Roman"/>
          <w:sz w:val="28"/>
          <w:szCs w:val="28"/>
        </w:rPr>
        <w:t>аттестация</w:t>
      </w:r>
      <w:r w:rsidR="003F4E93">
        <w:rPr>
          <w:rFonts w:ascii="Times New Roman" w:hAnsi="Times New Roman"/>
          <w:sz w:val="28"/>
          <w:szCs w:val="28"/>
        </w:rPr>
        <w:t xml:space="preserve"> </w:t>
      </w:r>
      <w:r w:rsidRPr="00217F69">
        <w:rPr>
          <w:rFonts w:ascii="Times New Roman" w:hAnsi="Times New Roman"/>
          <w:sz w:val="28"/>
          <w:szCs w:val="28"/>
        </w:rPr>
        <w:t xml:space="preserve"> выпускников, завершающих</w:t>
      </w:r>
      <w:r w:rsidR="003F4E93">
        <w:rPr>
          <w:rFonts w:ascii="Times New Roman" w:hAnsi="Times New Roman"/>
          <w:sz w:val="28"/>
          <w:szCs w:val="28"/>
        </w:rPr>
        <w:t xml:space="preserve"> </w:t>
      </w:r>
      <w:r w:rsidRPr="00217F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7F69">
        <w:rPr>
          <w:rFonts w:ascii="Times New Roman" w:hAnsi="Times New Roman"/>
          <w:sz w:val="28"/>
          <w:szCs w:val="28"/>
        </w:rPr>
        <w:t xml:space="preserve">обучение </w:t>
      </w:r>
      <w:r w:rsidR="003F4E93">
        <w:rPr>
          <w:rFonts w:ascii="Times New Roman" w:hAnsi="Times New Roman"/>
          <w:sz w:val="28"/>
          <w:szCs w:val="28"/>
        </w:rPr>
        <w:t xml:space="preserve"> </w:t>
      </w:r>
      <w:r w:rsidRPr="00217F69">
        <w:rPr>
          <w:rFonts w:ascii="Times New Roman" w:hAnsi="Times New Roman"/>
          <w:sz w:val="28"/>
          <w:szCs w:val="28"/>
        </w:rPr>
        <w:t>по</w:t>
      </w:r>
      <w:r w:rsidR="003F4E93">
        <w:rPr>
          <w:rFonts w:ascii="Times New Roman" w:hAnsi="Times New Roman"/>
          <w:sz w:val="28"/>
          <w:szCs w:val="28"/>
        </w:rPr>
        <w:t xml:space="preserve">   </w:t>
      </w:r>
      <w:r w:rsidRPr="00217F69">
        <w:rPr>
          <w:rFonts w:ascii="Times New Roman" w:hAnsi="Times New Roman"/>
          <w:sz w:val="28"/>
          <w:szCs w:val="28"/>
        </w:rPr>
        <w:t xml:space="preserve"> программам</w:t>
      </w:r>
      <w:proofErr w:type="gramEnd"/>
      <w:r w:rsidRPr="00217F69">
        <w:rPr>
          <w:rFonts w:ascii="Times New Roman" w:hAnsi="Times New Roman"/>
          <w:sz w:val="28"/>
          <w:szCs w:val="28"/>
        </w:rPr>
        <w:t xml:space="preserve"> </w:t>
      </w:r>
      <w:r w:rsidR="003F4E93">
        <w:rPr>
          <w:rFonts w:ascii="Times New Roman" w:hAnsi="Times New Roman"/>
          <w:sz w:val="28"/>
          <w:szCs w:val="28"/>
        </w:rPr>
        <w:t xml:space="preserve">         </w:t>
      </w:r>
      <w:r w:rsidRPr="00217F69">
        <w:rPr>
          <w:rFonts w:ascii="Times New Roman" w:hAnsi="Times New Roman"/>
          <w:sz w:val="28"/>
          <w:szCs w:val="28"/>
        </w:rPr>
        <w:t xml:space="preserve">среднего </w:t>
      </w:r>
    </w:p>
    <w:p w:rsidR="003F4E93" w:rsidRDefault="00217F69" w:rsidP="003F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7F69">
        <w:rPr>
          <w:rFonts w:ascii="Times New Roman" w:hAnsi="Times New Roman"/>
          <w:sz w:val="28"/>
          <w:szCs w:val="28"/>
        </w:rPr>
        <w:t>профессионального образования в образова</w:t>
      </w:r>
      <w:r w:rsidR="003F4E93">
        <w:rPr>
          <w:rFonts w:ascii="Times New Roman" w:hAnsi="Times New Roman"/>
          <w:sz w:val="28"/>
          <w:szCs w:val="28"/>
        </w:rPr>
        <w:t>тельных учреждениях СПО, являет</w:t>
      </w:r>
      <w:r w:rsidRPr="00217F69">
        <w:rPr>
          <w:rFonts w:ascii="Times New Roman" w:hAnsi="Times New Roman"/>
          <w:sz w:val="28"/>
          <w:szCs w:val="28"/>
        </w:rPr>
        <w:t>ся обязательной.</w:t>
      </w:r>
    </w:p>
    <w:p w:rsidR="003F4E93" w:rsidRDefault="003F4E93" w:rsidP="003F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17F69" w:rsidRPr="00217F69">
        <w:rPr>
          <w:rFonts w:ascii="Times New Roman" w:hAnsi="Times New Roman"/>
          <w:sz w:val="28"/>
          <w:szCs w:val="28"/>
        </w:rPr>
        <w:t>Программа государственной</w:t>
      </w:r>
      <w:r w:rsidR="00E311C5">
        <w:rPr>
          <w:rFonts w:ascii="Times New Roman" w:hAnsi="Times New Roman"/>
          <w:sz w:val="28"/>
          <w:szCs w:val="28"/>
        </w:rPr>
        <w:t xml:space="preserve"> итоговой аттестации  </w:t>
      </w:r>
      <w:r w:rsidR="00217F69" w:rsidRPr="00217F69">
        <w:rPr>
          <w:rFonts w:ascii="Times New Roman" w:hAnsi="Times New Roman"/>
          <w:sz w:val="28"/>
          <w:szCs w:val="28"/>
        </w:rPr>
        <w:t xml:space="preserve"> разработана в соответствии с Законом Российской Федерации «Об образовании в Российской Федерации» от 29 сентября 2012 г. № 243- ФЗ, ФГОС </w:t>
      </w:r>
      <w:r w:rsidR="003A1FFB">
        <w:rPr>
          <w:rFonts w:ascii="Times New Roman" w:hAnsi="Times New Roman"/>
          <w:sz w:val="28"/>
          <w:szCs w:val="28"/>
        </w:rPr>
        <w:t xml:space="preserve">СПО </w:t>
      </w:r>
      <w:r w:rsidR="00217F69" w:rsidRPr="00217F69">
        <w:rPr>
          <w:rFonts w:ascii="Times New Roman" w:hAnsi="Times New Roman"/>
          <w:sz w:val="28"/>
          <w:szCs w:val="28"/>
        </w:rPr>
        <w:t xml:space="preserve">по специальности </w:t>
      </w:r>
      <w:r w:rsidRPr="00B96653">
        <w:rPr>
          <w:rFonts w:ascii="Times New Roman" w:hAnsi="Times New Roman"/>
          <w:sz w:val="28"/>
          <w:szCs w:val="28"/>
        </w:rPr>
        <w:t xml:space="preserve"> </w:t>
      </w:r>
      <w:r w:rsidR="00B34978">
        <w:rPr>
          <w:rFonts w:ascii="Times New Roman" w:hAnsi="Times New Roman" w:cs="Times New Roman"/>
          <w:sz w:val="28"/>
          <w:szCs w:val="28"/>
        </w:rPr>
        <w:t>2</w:t>
      </w:r>
      <w:r w:rsidR="003A1FFB">
        <w:rPr>
          <w:rFonts w:ascii="Times New Roman" w:hAnsi="Times New Roman" w:cs="Times New Roman"/>
          <w:sz w:val="28"/>
          <w:szCs w:val="28"/>
        </w:rPr>
        <w:t>3.02.03</w:t>
      </w:r>
      <w:r w:rsidR="00D67259" w:rsidRPr="00D67259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B96653">
        <w:rPr>
          <w:rFonts w:ascii="Times New Roman" w:hAnsi="Times New Roman"/>
          <w:sz w:val="28"/>
          <w:szCs w:val="28"/>
        </w:rPr>
        <w:t xml:space="preserve">, утвержденным приказом Министерства образования и науки РФ от </w:t>
      </w:r>
      <w:r w:rsidR="003A1FFB">
        <w:rPr>
          <w:rFonts w:ascii="Times New Roman" w:hAnsi="Times New Roman"/>
          <w:sz w:val="28"/>
          <w:szCs w:val="28"/>
        </w:rPr>
        <w:t>22</w:t>
      </w:r>
      <w:r w:rsidR="00D67259">
        <w:rPr>
          <w:rFonts w:ascii="Times New Roman" w:hAnsi="Times New Roman"/>
          <w:sz w:val="28"/>
          <w:szCs w:val="28"/>
        </w:rPr>
        <w:t xml:space="preserve"> </w:t>
      </w:r>
      <w:r w:rsidR="003A1FFB">
        <w:rPr>
          <w:rFonts w:ascii="Times New Roman" w:hAnsi="Times New Roman"/>
          <w:sz w:val="28"/>
          <w:szCs w:val="28"/>
        </w:rPr>
        <w:t>апреля</w:t>
      </w:r>
      <w:r w:rsidRPr="00B96653">
        <w:rPr>
          <w:rFonts w:ascii="Times New Roman" w:hAnsi="Times New Roman"/>
          <w:sz w:val="28"/>
          <w:szCs w:val="28"/>
        </w:rPr>
        <w:t xml:space="preserve"> 20</w:t>
      </w:r>
      <w:r w:rsidR="00D67259">
        <w:rPr>
          <w:rFonts w:ascii="Times New Roman" w:hAnsi="Times New Roman"/>
          <w:sz w:val="28"/>
          <w:szCs w:val="28"/>
        </w:rPr>
        <w:t>1</w:t>
      </w:r>
      <w:r w:rsidR="003A1FFB">
        <w:rPr>
          <w:rFonts w:ascii="Times New Roman" w:hAnsi="Times New Roman"/>
          <w:sz w:val="28"/>
          <w:szCs w:val="28"/>
        </w:rPr>
        <w:t>4</w:t>
      </w:r>
      <w:r w:rsidRPr="00B96653">
        <w:rPr>
          <w:rFonts w:ascii="Times New Roman" w:hAnsi="Times New Roman"/>
          <w:sz w:val="28"/>
          <w:szCs w:val="28"/>
        </w:rPr>
        <w:t xml:space="preserve"> г. № </w:t>
      </w:r>
      <w:r w:rsidR="003A1FFB">
        <w:rPr>
          <w:rFonts w:ascii="Times New Roman" w:hAnsi="Times New Roman"/>
          <w:sz w:val="28"/>
          <w:szCs w:val="28"/>
        </w:rPr>
        <w:t>383</w:t>
      </w:r>
      <w:r>
        <w:rPr>
          <w:rFonts w:ascii="Times New Roman" w:hAnsi="Times New Roman"/>
          <w:sz w:val="28"/>
          <w:szCs w:val="28"/>
        </w:rPr>
        <w:t xml:space="preserve">, </w:t>
      </w:r>
      <w:r w:rsidR="00E31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 </w:t>
      </w:r>
      <w:r w:rsidR="00217F69" w:rsidRPr="00217F69">
        <w:rPr>
          <w:rFonts w:ascii="Times New Roman" w:hAnsi="Times New Roman"/>
          <w:sz w:val="28"/>
          <w:szCs w:val="28"/>
        </w:rPr>
        <w:t xml:space="preserve"> Министерства образования Российской Федерации от 16 августа 2013 г. N 968 "Об</w:t>
      </w:r>
      <w:proofErr w:type="gramEnd"/>
      <w:r w:rsidR="00217F69" w:rsidRPr="00217F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7F69" w:rsidRPr="00217F69">
        <w:rPr>
          <w:rFonts w:ascii="Times New Roman" w:hAnsi="Times New Roman"/>
          <w:sz w:val="28"/>
          <w:szCs w:val="28"/>
        </w:rPr>
        <w:t>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964958">
        <w:rPr>
          <w:rFonts w:ascii="Times New Roman" w:hAnsi="Times New Roman"/>
          <w:sz w:val="28"/>
          <w:szCs w:val="28"/>
        </w:rPr>
        <w:t>»</w:t>
      </w:r>
      <w:r w:rsidR="00217F69" w:rsidRPr="00FD664F">
        <w:rPr>
          <w:rFonts w:ascii="Times New Roman" w:hAnsi="Times New Roman"/>
          <w:sz w:val="28"/>
          <w:szCs w:val="28"/>
        </w:rPr>
        <w:t>,</w:t>
      </w:r>
      <w:r w:rsidR="00964958" w:rsidRPr="00FD664F">
        <w:rPr>
          <w:rFonts w:ascii="Times New Roman" w:hAnsi="Times New Roman"/>
          <w:sz w:val="28"/>
          <w:szCs w:val="28"/>
        </w:rPr>
        <w:t xml:space="preserve"> </w:t>
      </w:r>
      <w:r w:rsidR="00217F69" w:rsidRPr="00FD664F">
        <w:rPr>
          <w:rFonts w:ascii="Times New Roman" w:hAnsi="Times New Roman"/>
          <w:sz w:val="28"/>
          <w:szCs w:val="28"/>
        </w:rPr>
        <w:t xml:space="preserve"> </w:t>
      </w:r>
      <w:r w:rsidR="00E311C5" w:rsidRPr="00FD664F">
        <w:rPr>
          <w:rFonts w:ascii="Times New Roman" w:hAnsi="Times New Roman"/>
          <w:sz w:val="28"/>
          <w:szCs w:val="28"/>
        </w:rPr>
        <w:t xml:space="preserve"> </w:t>
      </w:r>
      <w:r w:rsidR="00FD664F" w:rsidRPr="00387EEA">
        <w:rPr>
          <w:rFonts w:ascii="Times New Roman" w:hAnsi="Times New Roman"/>
          <w:sz w:val="28"/>
          <w:szCs w:val="28"/>
        </w:rPr>
        <w:t>Положением  о проведении государственной итоговой аттестации выпускников по основным профессиональным образовательным программам в КГБПОУ «Шушенский сельскохозяйственный коллед</w:t>
      </w:r>
      <w:r w:rsidR="00FD664F" w:rsidRPr="00FD664F">
        <w:rPr>
          <w:rFonts w:ascii="Times New Roman" w:hAnsi="Times New Roman"/>
          <w:sz w:val="28"/>
          <w:szCs w:val="28"/>
        </w:rPr>
        <w:t>ж»</w:t>
      </w:r>
      <w:r w:rsidRPr="00FD664F">
        <w:rPr>
          <w:rFonts w:ascii="Times New Roman" w:hAnsi="Times New Roman"/>
          <w:sz w:val="28"/>
          <w:szCs w:val="28"/>
        </w:rPr>
        <w:t>.</w:t>
      </w:r>
      <w:proofErr w:type="gramEnd"/>
    </w:p>
    <w:p w:rsidR="00E311C5" w:rsidRDefault="00034647" w:rsidP="000346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F4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F4E93" w:rsidRPr="003F4E93">
        <w:rPr>
          <w:rFonts w:ascii="Times New Roman" w:hAnsi="Times New Roman"/>
          <w:sz w:val="28"/>
          <w:szCs w:val="28"/>
        </w:rPr>
        <w:t>Главной задачей по реализации требова</w:t>
      </w:r>
      <w:r w:rsidR="003F4E93">
        <w:rPr>
          <w:rFonts w:ascii="Times New Roman" w:hAnsi="Times New Roman"/>
          <w:sz w:val="28"/>
          <w:szCs w:val="28"/>
        </w:rPr>
        <w:t>ний федерального государственно</w:t>
      </w:r>
      <w:r w:rsidR="003F4E93" w:rsidRPr="003F4E93">
        <w:rPr>
          <w:rFonts w:ascii="Times New Roman" w:hAnsi="Times New Roman"/>
          <w:sz w:val="28"/>
          <w:szCs w:val="28"/>
        </w:rPr>
        <w:t>го образовательного стандарта является реал</w:t>
      </w:r>
      <w:r w:rsidR="003F4E93">
        <w:rPr>
          <w:rFonts w:ascii="Times New Roman" w:hAnsi="Times New Roman"/>
          <w:sz w:val="28"/>
          <w:szCs w:val="28"/>
        </w:rPr>
        <w:t>изация практической направленно</w:t>
      </w:r>
      <w:r w:rsidR="003F4E93" w:rsidRPr="003F4E93">
        <w:rPr>
          <w:rFonts w:ascii="Times New Roman" w:hAnsi="Times New Roman"/>
          <w:sz w:val="28"/>
          <w:szCs w:val="28"/>
        </w:rPr>
        <w:t>сти подготовки</w:t>
      </w:r>
      <w:r w:rsidR="003A1FFB">
        <w:rPr>
          <w:rFonts w:ascii="Times New Roman" w:hAnsi="Times New Roman"/>
          <w:sz w:val="28"/>
          <w:szCs w:val="28"/>
        </w:rPr>
        <w:t xml:space="preserve">       </w:t>
      </w:r>
      <w:r w:rsidR="003F4E93" w:rsidRPr="003F4E93">
        <w:rPr>
          <w:rFonts w:ascii="Times New Roman" w:hAnsi="Times New Roman"/>
          <w:sz w:val="28"/>
          <w:szCs w:val="28"/>
        </w:rPr>
        <w:t xml:space="preserve"> специалистов со средним профессиональным образованием. </w:t>
      </w:r>
      <w:r w:rsidR="00275226">
        <w:rPr>
          <w:rFonts w:ascii="Times New Roman" w:hAnsi="Times New Roman"/>
          <w:sz w:val="28"/>
          <w:szCs w:val="28"/>
        </w:rPr>
        <w:t>П</w:t>
      </w:r>
      <w:r w:rsidR="003F4E93" w:rsidRPr="003F4E93">
        <w:rPr>
          <w:rFonts w:ascii="Times New Roman" w:hAnsi="Times New Roman"/>
          <w:sz w:val="28"/>
          <w:szCs w:val="28"/>
        </w:rPr>
        <w:t xml:space="preserve">ри разработке программы государственной итоговой аттестации учтена степень использования профессиональных компетенций и необходимых для них знаний и умений. </w:t>
      </w:r>
    </w:p>
    <w:p w:rsidR="00E311C5" w:rsidRDefault="00034647" w:rsidP="00E311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государственной итоговой аттестации</w:t>
      </w:r>
      <w:r w:rsidR="00E311C5" w:rsidRPr="003F4E93">
        <w:rPr>
          <w:rFonts w:ascii="Times New Roman" w:hAnsi="Times New Roman"/>
          <w:sz w:val="28"/>
          <w:szCs w:val="28"/>
        </w:rPr>
        <w:t xml:space="preserve"> является частью </w:t>
      </w:r>
      <w:r w:rsidR="003A1FFB" w:rsidRPr="003A1FFB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="00E311C5">
        <w:rPr>
          <w:rFonts w:ascii="Times New Roman" w:hAnsi="Times New Roman"/>
          <w:sz w:val="28"/>
          <w:szCs w:val="28"/>
        </w:rPr>
        <w:t xml:space="preserve"> по специ</w:t>
      </w:r>
      <w:r>
        <w:rPr>
          <w:rFonts w:ascii="Times New Roman" w:hAnsi="Times New Roman"/>
          <w:sz w:val="28"/>
          <w:szCs w:val="28"/>
        </w:rPr>
        <w:t xml:space="preserve">альности </w:t>
      </w:r>
      <w:r w:rsidR="003A1FFB">
        <w:rPr>
          <w:rFonts w:ascii="Times New Roman" w:hAnsi="Times New Roman" w:cs="Times New Roman"/>
          <w:sz w:val="28"/>
          <w:szCs w:val="28"/>
        </w:rPr>
        <w:t>23.02.03</w:t>
      </w:r>
      <w:r w:rsidR="00D67259" w:rsidRPr="00D67259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hAnsi="Times New Roman"/>
          <w:sz w:val="28"/>
          <w:szCs w:val="28"/>
        </w:rPr>
        <w:t xml:space="preserve">,  разрабатывается </w:t>
      </w:r>
      <w:r w:rsidRPr="00F411E9">
        <w:rPr>
          <w:rFonts w:ascii="Times New Roman" w:hAnsi="Times New Roman"/>
          <w:sz w:val="28"/>
          <w:szCs w:val="28"/>
        </w:rPr>
        <w:t xml:space="preserve">преподавателями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728">
        <w:rPr>
          <w:rFonts w:ascii="Times New Roman" w:hAnsi="Times New Roman"/>
          <w:sz w:val="28"/>
          <w:szCs w:val="28"/>
        </w:rPr>
        <w:t xml:space="preserve">цикловой комиссии </w:t>
      </w:r>
      <w:proofErr w:type="spellStart"/>
      <w:r w:rsidRPr="00302728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="00302728" w:rsidRPr="00302728">
        <w:rPr>
          <w:rFonts w:ascii="Times New Roman" w:hAnsi="Times New Roman"/>
          <w:sz w:val="28"/>
          <w:szCs w:val="28"/>
        </w:rPr>
        <w:t xml:space="preserve"> и специальных технических дисциплин</w:t>
      </w:r>
      <w:r w:rsidRPr="00302728">
        <w:rPr>
          <w:rFonts w:ascii="Times New Roman" w:hAnsi="Times New Roman"/>
          <w:sz w:val="28"/>
          <w:szCs w:val="28"/>
        </w:rPr>
        <w:t xml:space="preserve">,  </w:t>
      </w:r>
      <w:r w:rsidRPr="00F411E9">
        <w:rPr>
          <w:rFonts w:ascii="Times New Roman" w:hAnsi="Times New Roman"/>
          <w:sz w:val="28"/>
          <w:szCs w:val="28"/>
        </w:rPr>
        <w:t>и утверждается директором  колледжа, после ее обсуждения на заседании методического совета с участием председателя государственной экзаменационной комиссии.</w:t>
      </w:r>
    </w:p>
    <w:p w:rsidR="00E311C5" w:rsidRDefault="00034647" w:rsidP="000346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11C5" w:rsidRPr="003F4E93">
        <w:rPr>
          <w:rFonts w:ascii="Times New Roman" w:hAnsi="Times New Roman"/>
          <w:sz w:val="28"/>
          <w:szCs w:val="28"/>
        </w:rPr>
        <w:t>В Программе государственной итоговой аттестации определены:</w:t>
      </w:r>
    </w:p>
    <w:p w:rsidR="00E311C5" w:rsidRPr="00F411E9" w:rsidRDefault="00E311C5" w:rsidP="00E311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F411E9">
        <w:rPr>
          <w:rFonts w:ascii="Times New Roman" w:hAnsi="Times New Roman"/>
          <w:sz w:val="28"/>
          <w:szCs w:val="28"/>
        </w:rPr>
        <w:t xml:space="preserve">- форма и вид государственной  итоговой аттестации; </w:t>
      </w:r>
    </w:p>
    <w:p w:rsidR="00E311C5" w:rsidRDefault="00E311C5" w:rsidP="00E311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1E9">
        <w:rPr>
          <w:rFonts w:ascii="Times New Roman" w:hAnsi="Times New Roman"/>
          <w:sz w:val="28"/>
          <w:szCs w:val="28"/>
        </w:rPr>
        <w:t xml:space="preserve">-  объем времени на подготовку и проведение государственной итоговой аттестации; </w:t>
      </w:r>
    </w:p>
    <w:p w:rsidR="00034647" w:rsidRPr="00F411E9" w:rsidRDefault="00034647" w:rsidP="00E311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тематика выпускных к</w:t>
      </w:r>
      <w:r w:rsidR="00CB5A81">
        <w:rPr>
          <w:rFonts w:ascii="Times New Roman" w:hAnsi="Times New Roman"/>
          <w:sz w:val="28"/>
          <w:szCs w:val="28"/>
        </w:rPr>
        <w:t>валификационных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E311C5" w:rsidRPr="00F411E9" w:rsidRDefault="00E311C5" w:rsidP="00E311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1E9">
        <w:rPr>
          <w:rFonts w:ascii="Times New Roman" w:hAnsi="Times New Roman"/>
          <w:sz w:val="28"/>
          <w:szCs w:val="28"/>
        </w:rPr>
        <w:t xml:space="preserve">-  сроки проведения государственной итоговой аттестации; </w:t>
      </w:r>
    </w:p>
    <w:p w:rsidR="00E311C5" w:rsidRPr="00F411E9" w:rsidRDefault="00E311C5" w:rsidP="00E311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1E9">
        <w:rPr>
          <w:rFonts w:ascii="Times New Roman" w:hAnsi="Times New Roman"/>
          <w:sz w:val="28"/>
          <w:szCs w:val="28"/>
        </w:rPr>
        <w:t xml:space="preserve">-  условия подготовки и процедура проведения государственной итоговой аттестации; </w:t>
      </w:r>
    </w:p>
    <w:p w:rsidR="00E311C5" w:rsidRPr="00F411E9" w:rsidRDefault="00E311C5" w:rsidP="00E311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1E9">
        <w:rPr>
          <w:rFonts w:ascii="Times New Roman" w:hAnsi="Times New Roman"/>
          <w:sz w:val="28"/>
          <w:szCs w:val="28"/>
        </w:rPr>
        <w:t xml:space="preserve">-  критерии оценки уровня и качества подготовки выпускника. </w:t>
      </w:r>
    </w:p>
    <w:p w:rsidR="003F4E93" w:rsidRPr="003F4E93" w:rsidRDefault="003F4E93" w:rsidP="003F4E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1E9" w:rsidRDefault="00F411E9" w:rsidP="00F41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1E9" w:rsidRDefault="00F411E9" w:rsidP="00F41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1E9" w:rsidRDefault="00F411E9" w:rsidP="00F41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1E9" w:rsidRDefault="00F411E9" w:rsidP="00F41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1E9" w:rsidRDefault="00F411E9" w:rsidP="00F41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1E9" w:rsidRDefault="00F411E9" w:rsidP="00F41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1E9" w:rsidRDefault="00F411E9" w:rsidP="00F41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7F69" w:rsidRDefault="00217F69" w:rsidP="00F411E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17F69" w:rsidRDefault="00217F69" w:rsidP="001876C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766C" w:rsidRDefault="00B4766C" w:rsidP="001876C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766C" w:rsidRDefault="00B4766C" w:rsidP="001876C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34647" w:rsidRDefault="00034647" w:rsidP="001876C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34647" w:rsidRDefault="00034647" w:rsidP="001876C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34647" w:rsidRDefault="00034647" w:rsidP="001876C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34647" w:rsidRDefault="00034647" w:rsidP="001876C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34647" w:rsidRDefault="00034647" w:rsidP="001876C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34647" w:rsidRDefault="00034647" w:rsidP="001876C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7F69" w:rsidRDefault="00217F69" w:rsidP="000346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876CC" w:rsidRDefault="00D37F6C" w:rsidP="00187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1876CC">
        <w:rPr>
          <w:rFonts w:ascii="Times New Roman" w:hAnsi="Times New Roman"/>
          <w:b/>
          <w:sz w:val="28"/>
          <w:szCs w:val="28"/>
        </w:rPr>
        <w:t>ПАСПОРТ ПРОГРАММЫ ГОСУДАРСТВЕННОЙ ИТОГОВОЙ АТТЕСТАЦИИ</w:t>
      </w:r>
    </w:p>
    <w:p w:rsidR="001876CC" w:rsidRDefault="001876CC" w:rsidP="001876C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76CC" w:rsidRPr="000A03FD" w:rsidRDefault="001876CC" w:rsidP="00413C80">
      <w:pPr>
        <w:pStyle w:val="a4"/>
        <w:numPr>
          <w:ilvl w:val="1"/>
          <w:numId w:val="17"/>
        </w:numPr>
        <w:spacing w:after="0" w:line="360" w:lineRule="auto"/>
        <w:ind w:left="993" w:hanging="426"/>
        <w:rPr>
          <w:rFonts w:ascii="Times New Roman" w:hAnsi="Times New Roman"/>
          <w:b/>
          <w:sz w:val="28"/>
          <w:szCs w:val="28"/>
        </w:rPr>
      </w:pPr>
      <w:r w:rsidRPr="000A03FD">
        <w:rPr>
          <w:rFonts w:ascii="Times New Roman" w:hAnsi="Times New Roman"/>
          <w:b/>
          <w:sz w:val="28"/>
          <w:szCs w:val="28"/>
        </w:rPr>
        <w:t>Область применения программы ГИА</w:t>
      </w:r>
    </w:p>
    <w:p w:rsidR="001876CC" w:rsidRDefault="001876CC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государственной итоговой аттестации (далее программа ГИА) – является частью </w:t>
      </w:r>
      <w:r w:rsidR="00B4211E">
        <w:rPr>
          <w:rFonts w:ascii="Times New Roman" w:hAnsi="Times New Roman"/>
          <w:sz w:val="28"/>
          <w:szCs w:val="28"/>
        </w:rPr>
        <w:t>программам</w:t>
      </w:r>
      <w:r w:rsidR="00B4211E" w:rsidRPr="00CB5A81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в соответствии с ФГОС</w:t>
      </w:r>
      <w:r w:rsidR="00B4211E">
        <w:rPr>
          <w:rFonts w:ascii="Times New Roman" w:hAnsi="Times New Roman"/>
          <w:sz w:val="28"/>
          <w:szCs w:val="28"/>
        </w:rPr>
        <w:t xml:space="preserve"> СПО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8B4E3E" w:rsidRPr="00CB5A81">
        <w:rPr>
          <w:rFonts w:ascii="Times New Roman" w:hAnsi="Times New Roman"/>
          <w:sz w:val="28"/>
          <w:szCs w:val="28"/>
        </w:rPr>
        <w:t xml:space="preserve">по </w:t>
      </w:r>
      <w:r w:rsidR="00B4211E">
        <w:rPr>
          <w:rFonts w:ascii="Times New Roman" w:hAnsi="Times New Roman"/>
          <w:sz w:val="28"/>
          <w:szCs w:val="28"/>
        </w:rPr>
        <w:t xml:space="preserve">специальности </w:t>
      </w:r>
      <w:r w:rsidR="00B4211E">
        <w:rPr>
          <w:rFonts w:ascii="Times New Roman" w:hAnsi="Times New Roman" w:cs="Times New Roman"/>
          <w:sz w:val="28"/>
          <w:szCs w:val="28"/>
        </w:rPr>
        <w:t>23.02.03</w:t>
      </w:r>
      <w:r w:rsidR="00D67259" w:rsidRPr="00D67259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="00D67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о</w:t>
      </w:r>
      <w:r w:rsidR="00AA3E0C">
        <w:rPr>
          <w:rFonts w:ascii="Times New Roman" w:hAnsi="Times New Roman"/>
          <w:sz w:val="28"/>
          <w:szCs w:val="28"/>
        </w:rPr>
        <w:t>своения</w:t>
      </w:r>
      <w:r w:rsidR="00302728">
        <w:rPr>
          <w:rFonts w:ascii="Times New Roman" w:hAnsi="Times New Roman"/>
          <w:sz w:val="28"/>
          <w:szCs w:val="28"/>
        </w:rPr>
        <w:t xml:space="preserve"> </w:t>
      </w:r>
      <w:r w:rsidRPr="000E2C9A">
        <w:rPr>
          <w:rFonts w:ascii="Times New Roman" w:hAnsi="Times New Roman"/>
          <w:b/>
          <w:i/>
          <w:sz w:val="28"/>
          <w:szCs w:val="28"/>
        </w:rPr>
        <w:t>видов</w:t>
      </w:r>
      <w:r w:rsidR="00AA3E0C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0E2C9A">
        <w:rPr>
          <w:rFonts w:ascii="Times New Roman" w:hAnsi="Times New Roman"/>
          <w:b/>
          <w:i/>
          <w:sz w:val="28"/>
          <w:szCs w:val="28"/>
        </w:rPr>
        <w:t xml:space="preserve"> профессиональной деятельности (ВПД) специальности</w:t>
      </w:r>
      <w:r>
        <w:rPr>
          <w:rFonts w:ascii="Times New Roman" w:hAnsi="Times New Roman"/>
          <w:sz w:val="28"/>
          <w:szCs w:val="28"/>
        </w:rPr>
        <w:t>:</w:t>
      </w:r>
    </w:p>
    <w:p w:rsidR="00D67259" w:rsidRPr="00904B7D" w:rsidRDefault="00D67259" w:rsidP="00D67259">
      <w:pPr>
        <w:pStyle w:val="2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04B7D">
        <w:rPr>
          <w:rFonts w:ascii="Times New Roman" w:hAnsi="Times New Roman"/>
          <w:bCs/>
          <w:sz w:val="28"/>
          <w:szCs w:val="24"/>
        </w:rPr>
        <w:t>1. </w:t>
      </w:r>
      <w:r w:rsidRPr="00904B7D">
        <w:rPr>
          <w:rFonts w:ascii="Times New Roman" w:hAnsi="Times New Roman" w:cs="Times New Roman"/>
          <w:sz w:val="28"/>
        </w:rPr>
        <w:t xml:space="preserve">Техническое обслуживание и ремонт </w:t>
      </w:r>
      <w:r w:rsidR="00B4211E">
        <w:rPr>
          <w:rFonts w:ascii="Times New Roman" w:hAnsi="Times New Roman" w:cs="Times New Roman"/>
          <w:sz w:val="28"/>
        </w:rPr>
        <w:t>автотранспортных средств (</w:t>
      </w:r>
      <w:r w:rsidRPr="00904B7D">
        <w:rPr>
          <w:rFonts w:ascii="Times New Roman" w:hAnsi="Times New Roman" w:cs="Times New Roman"/>
          <w:sz w:val="28"/>
        </w:rPr>
        <w:t>автотранспорта</w:t>
      </w:r>
      <w:r w:rsidR="00B4211E">
        <w:rPr>
          <w:rFonts w:ascii="Times New Roman" w:hAnsi="Times New Roman" w:cs="Times New Roman"/>
          <w:sz w:val="28"/>
        </w:rPr>
        <w:t>)</w:t>
      </w:r>
      <w:r w:rsidRPr="00904B7D">
        <w:rPr>
          <w:rFonts w:ascii="Times New Roman" w:hAnsi="Times New Roman" w:cs="Times New Roman"/>
          <w:sz w:val="28"/>
        </w:rPr>
        <w:t>.</w:t>
      </w:r>
    </w:p>
    <w:p w:rsidR="00D67259" w:rsidRPr="00904B7D" w:rsidRDefault="00D67259" w:rsidP="00D67259">
      <w:pPr>
        <w:pStyle w:val="2"/>
        <w:widowControl w:val="0"/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highlight w:val="green"/>
        </w:rPr>
      </w:pPr>
      <w:r w:rsidRPr="00904B7D">
        <w:rPr>
          <w:rFonts w:ascii="Times New Roman" w:hAnsi="Times New Roman"/>
          <w:sz w:val="28"/>
        </w:rPr>
        <w:t>2. </w:t>
      </w:r>
      <w:r w:rsidRPr="00904B7D">
        <w:rPr>
          <w:rFonts w:ascii="Times New Roman" w:hAnsi="Times New Roman" w:cs="Times New Roman"/>
          <w:sz w:val="28"/>
        </w:rPr>
        <w:t>Организация деятельности коллектива исполнителей.</w:t>
      </w:r>
    </w:p>
    <w:p w:rsidR="00D67259" w:rsidRDefault="00D67259" w:rsidP="00D672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04B7D">
        <w:rPr>
          <w:rFonts w:ascii="Times New Roman" w:eastAsia="Times New Roman" w:hAnsi="Times New Roman" w:cs="Times New Roman"/>
          <w:sz w:val="28"/>
        </w:rPr>
        <w:t>3. Выполнение работ по одной или нескольким профессиям рабочих, должностям</w:t>
      </w:r>
      <w:r w:rsidRPr="00736298">
        <w:rPr>
          <w:rFonts w:ascii="Times New Roman" w:eastAsia="Times New Roman" w:hAnsi="Times New Roman" w:cs="Times New Roman"/>
          <w:sz w:val="28"/>
        </w:rPr>
        <w:t xml:space="preserve"> служащих</w:t>
      </w:r>
      <w:r w:rsidRPr="000E2C9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67259" w:rsidRPr="000E2C9A" w:rsidRDefault="00D67259" w:rsidP="00D672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2C9A">
        <w:rPr>
          <w:rFonts w:ascii="Times New Roman" w:hAnsi="Times New Roman"/>
          <w:b/>
          <w:i/>
          <w:sz w:val="28"/>
          <w:szCs w:val="28"/>
        </w:rPr>
        <w:t>соответствующих профессиональных компетенций (ПК):</w:t>
      </w:r>
    </w:p>
    <w:p w:rsidR="00D67259" w:rsidRPr="007A0126" w:rsidRDefault="00D67259" w:rsidP="00D6725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7A0126">
        <w:rPr>
          <w:rFonts w:ascii="Times New Roman" w:hAnsi="Times New Roman" w:cs="Times New Roman"/>
          <w:b/>
          <w:sz w:val="28"/>
        </w:rPr>
        <w:t>1. Техническое обслуживание и ремонт автотранспорта.</w:t>
      </w:r>
    </w:p>
    <w:p w:rsidR="00D67259" w:rsidRPr="007A0126" w:rsidRDefault="00D67259" w:rsidP="00D67259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A0126">
        <w:rPr>
          <w:rFonts w:ascii="Times New Roman" w:eastAsia="Times New Roman" w:hAnsi="Times New Roman" w:cs="Times New Roman"/>
          <w:sz w:val="28"/>
        </w:rPr>
        <w:t>ПК 1.1. Организовывать и проводить работы по техническому обслуживанию и ремонту автотранспорта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67259" w:rsidRPr="0093223B" w:rsidRDefault="00D67259" w:rsidP="00D67259">
      <w:pPr>
        <w:pStyle w:val="2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pacing w:val="-12"/>
          <w:sz w:val="28"/>
        </w:rPr>
      </w:pPr>
      <w:r w:rsidRPr="0093223B">
        <w:rPr>
          <w:rFonts w:ascii="Times New Roman" w:hAnsi="Times New Roman" w:cs="Times New Roman"/>
          <w:spacing w:val="-12"/>
          <w:sz w:val="28"/>
        </w:rPr>
        <w:t xml:space="preserve">ПК 1.2. Осуществлять технический контроль при хранении, эксплуатации, техническом обслуживании и </w:t>
      </w:r>
      <w:r w:rsidR="00B4211E">
        <w:rPr>
          <w:rFonts w:ascii="Times New Roman" w:hAnsi="Times New Roman" w:cs="Times New Roman"/>
          <w:spacing w:val="-12"/>
          <w:sz w:val="28"/>
        </w:rPr>
        <w:t>ремонте автотранспорта</w:t>
      </w:r>
      <w:r w:rsidRPr="0093223B">
        <w:rPr>
          <w:rFonts w:ascii="Times New Roman" w:hAnsi="Times New Roman" w:cs="Times New Roman"/>
          <w:spacing w:val="-12"/>
          <w:sz w:val="28"/>
        </w:rPr>
        <w:t>.</w:t>
      </w:r>
    </w:p>
    <w:p w:rsidR="00D67259" w:rsidRPr="00C62971" w:rsidRDefault="00D67259" w:rsidP="00D67259">
      <w:pPr>
        <w:pStyle w:val="2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A0126">
        <w:rPr>
          <w:rFonts w:ascii="Times New Roman" w:hAnsi="Times New Roman" w:cs="Times New Roman"/>
          <w:sz w:val="28"/>
        </w:rPr>
        <w:t>ПК 1.3. Разрабатывать</w:t>
      </w:r>
      <w:r>
        <w:rPr>
          <w:rFonts w:ascii="Times New Roman" w:hAnsi="Times New Roman" w:cs="Times New Roman"/>
          <w:sz w:val="28"/>
        </w:rPr>
        <w:t xml:space="preserve"> технологические процессы ремонта узлов и деталей.</w:t>
      </w:r>
    </w:p>
    <w:p w:rsidR="00D67259" w:rsidRPr="003F2536" w:rsidRDefault="00D67259" w:rsidP="00D67259">
      <w:pPr>
        <w:pStyle w:val="2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3F2536">
        <w:rPr>
          <w:rFonts w:ascii="Times New Roman" w:hAnsi="Times New Roman" w:cs="Times New Roman"/>
          <w:b/>
          <w:sz w:val="28"/>
        </w:rPr>
        <w:t>2.</w:t>
      </w:r>
      <w:r w:rsidRPr="0002294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Организация деятельности коллектива исполнителей.</w:t>
      </w:r>
    </w:p>
    <w:p w:rsidR="00D67259" w:rsidRPr="0092513E" w:rsidRDefault="00D67259" w:rsidP="00D67259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highlight w:val="green"/>
        </w:rPr>
      </w:pPr>
      <w:r w:rsidRPr="003F2536">
        <w:rPr>
          <w:rFonts w:ascii="Times New Roman" w:eastAsia="Times New Roman" w:hAnsi="Times New Roman" w:cs="Times New Roman"/>
          <w:sz w:val="28"/>
        </w:rPr>
        <w:t>ПК 2.1. Планировать</w:t>
      </w:r>
      <w:r>
        <w:rPr>
          <w:rFonts w:ascii="Times New Roman" w:eastAsia="Times New Roman" w:hAnsi="Times New Roman" w:cs="Times New Roman"/>
          <w:sz w:val="28"/>
        </w:rPr>
        <w:t xml:space="preserve"> и организовывать работы по техническому обслуживанию и ремонту автотранспорта.</w:t>
      </w:r>
    </w:p>
    <w:p w:rsidR="00D67259" w:rsidRPr="0093223B" w:rsidRDefault="00D67259" w:rsidP="00D67259">
      <w:pPr>
        <w:pStyle w:val="2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pacing w:val="-10"/>
          <w:sz w:val="28"/>
        </w:rPr>
      </w:pPr>
      <w:r w:rsidRPr="0093223B">
        <w:rPr>
          <w:rFonts w:ascii="Times New Roman" w:hAnsi="Times New Roman" w:cs="Times New Roman"/>
          <w:spacing w:val="-10"/>
          <w:sz w:val="28"/>
        </w:rPr>
        <w:t>ПК 2.2. Контролировать и оценивать качество работы исполнителей работ.</w:t>
      </w:r>
    </w:p>
    <w:p w:rsidR="00D67259" w:rsidRPr="00022943" w:rsidRDefault="00D67259" w:rsidP="00D67259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22943">
        <w:rPr>
          <w:rFonts w:ascii="Times New Roman" w:eastAsia="Times New Roman" w:hAnsi="Times New Roman" w:cs="Times New Roman"/>
          <w:sz w:val="28"/>
        </w:rPr>
        <w:t>ПК 2.3. Организовывать безопасное ведение работ при техническом обслуживании и ремонте автотранспорта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34978" w:rsidRDefault="00D67259" w:rsidP="00D67259">
      <w:pPr>
        <w:pStyle w:val="ConsPlusNormal"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3. </w:t>
      </w:r>
      <w:r w:rsidRPr="00736298">
        <w:rPr>
          <w:rFonts w:ascii="Times New Roman" w:hAnsi="Times New Roman" w:cs="Times New Roman"/>
          <w:b/>
          <w:sz w:val="28"/>
        </w:rPr>
        <w:t xml:space="preserve">Выполнение работ по </w:t>
      </w:r>
      <w:r>
        <w:rPr>
          <w:rFonts w:ascii="Times New Roman" w:hAnsi="Times New Roman" w:cs="Times New Roman"/>
          <w:b/>
          <w:sz w:val="28"/>
        </w:rPr>
        <w:t xml:space="preserve">рабочей профессии </w:t>
      </w:r>
    </w:p>
    <w:p w:rsidR="00D67259" w:rsidRDefault="00B34978" w:rsidP="00D67259">
      <w:pPr>
        <w:pStyle w:val="ConsPlusNormal"/>
        <w:tabs>
          <w:tab w:val="left" w:pos="993"/>
        </w:tabs>
        <w:spacing w:line="360" w:lineRule="auto"/>
        <w:ind w:left="567" w:firstLine="0"/>
        <w:jc w:val="both"/>
        <w:rPr>
          <w:color w:val="000000"/>
          <w:sz w:val="24"/>
          <w:szCs w:val="28"/>
        </w:rPr>
      </w:pPr>
      <w:r w:rsidRPr="00B34978">
        <w:rPr>
          <w:rFonts w:ascii="Times New Roman" w:hAnsi="Times New Roman" w:cs="Times New Roman"/>
          <w:sz w:val="28"/>
        </w:rPr>
        <w:t xml:space="preserve">- </w:t>
      </w:r>
      <w:r w:rsidR="00D67259">
        <w:rPr>
          <w:rFonts w:ascii="Times New Roman" w:hAnsi="Times New Roman" w:cs="Times New Roman"/>
          <w:b/>
          <w:sz w:val="28"/>
        </w:rPr>
        <w:t>18511 Слесарь по ремонту автомобилей</w:t>
      </w:r>
      <w:r w:rsidR="00D67259" w:rsidRPr="00904B7D">
        <w:rPr>
          <w:color w:val="000000"/>
          <w:sz w:val="24"/>
          <w:szCs w:val="28"/>
        </w:rPr>
        <w:t xml:space="preserve"> </w:t>
      </w:r>
    </w:p>
    <w:p w:rsidR="003F70E6" w:rsidRDefault="003F70E6" w:rsidP="00D67259">
      <w:pPr>
        <w:pStyle w:val="ConsPlusNormal"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7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11442 </w:t>
      </w:r>
      <w:r w:rsidRPr="003F70E6">
        <w:rPr>
          <w:rFonts w:ascii="Times New Roman" w:hAnsi="Times New Roman" w:cs="Times New Roman"/>
          <w:b/>
          <w:color w:val="000000"/>
          <w:sz w:val="28"/>
          <w:szCs w:val="28"/>
        </w:rPr>
        <w:t>Водитель автомобиля категории «С»</w:t>
      </w:r>
    </w:p>
    <w:p w:rsidR="003F70E6" w:rsidRPr="003F70E6" w:rsidRDefault="00D67259" w:rsidP="00A45807">
      <w:pPr>
        <w:pStyle w:val="ConsPlusNormal"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0E6">
        <w:rPr>
          <w:rFonts w:ascii="Times New Roman" w:hAnsi="Times New Roman" w:cs="Times New Roman"/>
          <w:spacing w:val="-10"/>
          <w:sz w:val="28"/>
          <w:szCs w:val="28"/>
        </w:rPr>
        <w:t>ПК 3.1</w:t>
      </w:r>
      <w:proofErr w:type="gramStart"/>
      <w:r w:rsidRPr="003F7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0E6" w:rsidRPr="003F70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F70E6" w:rsidRPr="003F70E6">
        <w:rPr>
          <w:rFonts w:ascii="Times New Roman" w:hAnsi="Times New Roman" w:cs="Times New Roman"/>
          <w:sz w:val="28"/>
          <w:szCs w:val="28"/>
        </w:rPr>
        <w:t>иагностировать автомобиль, его агрегаты и системы.</w:t>
      </w:r>
    </w:p>
    <w:p w:rsidR="00D67259" w:rsidRPr="003F70E6" w:rsidRDefault="00D67259" w:rsidP="00A45807">
      <w:pPr>
        <w:pStyle w:val="ConsPlusNormal"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0E6">
        <w:rPr>
          <w:rFonts w:ascii="Times New Roman" w:hAnsi="Times New Roman" w:cs="Times New Roman"/>
          <w:spacing w:val="-10"/>
          <w:sz w:val="28"/>
          <w:szCs w:val="28"/>
        </w:rPr>
        <w:t>ПК 3.2</w:t>
      </w:r>
      <w:proofErr w:type="gramStart"/>
      <w:r w:rsidRPr="003F7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0E6" w:rsidRPr="003F70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70E6" w:rsidRPr="003F70E6">
        <w:rPr>
          <w:rFonts w:ascii="Times New Roman" w:hAnsi="Times New Roman" w:cs="Times New Roman"/>
          <w:sz w:val="28"/>
          <w:szCs w:val="28"/>
        </w:rPr>
        <w:t>ыполнять работы по различным видам технического обслуживания.</w:t>
      </w:r>
    </w:p>
    <w:p w:rsidR="003F70E6" w:rsidRPr="003F70E6" w:rsidRDefault="00D67259" w:rsidP="00A45807">
      <w:pPr>
        <w:pStyle w:val="ConsPlusNormal"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F70E6">
        <w:rPr>
          <w:rFonts w:ascii="Times New Roman" w:hAnsi="Times New Roman" w:cs="Times New Roman"/>
          <w:spacing w:val="-10"/>
          <w:sz w:val="28"/>
          <w:szCs w:val="28"/>
        </w:rPr>
        <w:lastRenderedPageBreak/>
        <w:t>ПК</w:t>
      </w:r>
      <w:r w:rsidRPr="003F70E6">
        <w:rPr>
          <w:rFonts w:ascii="Times New Roman" w:hAnsi="Times New Roman" w:cs="Times New Roman"/>
          <w:color w:val="000000"/>
          <w:sz w:val="28"/>
          <w:szCs w:val="28"/>
        </w:rPr>
        <w:t xml:space="preserve"> 3.3</w:t>
      </w:r>
      <w:proofErr w:type="gramStart"/>
      <w:r w:rsidRPr="003F7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0E6" w:rsidRPr="003F70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F70E6" w:rsidRPr="003F70E6">
        <w:rPr>
          <w:rFonts w:ascii="Times New Roman" w:hAnsi="Times New Roman" w:cs="Times New Roman"/>
          <w:sz w:val="28"/>
          <w:szCs w:val="28"/>
        </w:rPr>
        <w:t>существлять выбор способов ремонта узлов и деталей, устранять неисправности</w:t>
      </w:r>
      <w:r w:rsidR="003F70E6">
        <w:rPr>
          <w:rFonts w:ascii="Times New Roman" w:hAnsi="Times New Roman" w:cs="Times New Roman"/>
          <w:sz w:val="28"/>
          <w:szCs w:val="28"/>
        </w:rPr>
        <w:t>.</w:t>
      </w:r>
      <w:r w:rsidR="003F70E6" w:rsidRPr="003F70E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B34978" w:rsidRPr="003F70E6" w:rsidRDefault="00D67259" w:rsidP="00A45807">
      <w:pPr>
        <w:pStyle w:val="ConsPlusNormal"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0E6">
        <w:rPr>
          <w:rFonts w:ascii="Times New Roman" w:hAnsi="Times New Roman" w:cs="Times New Roman"/>
          <w:spacing w:val="-10"/>
          <w:sz w:val="28"/>
          <w:szCs w:val="28"/>
        </w:rPr>
        <w:t>ПК 3.4</w:t>
      </w:r>
      <w:proofErr w:type="gramStart"/>
      <w:r w:rsidRPr="003F7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0E6" w:rsidRPr="003F70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F70E6" w:rsidRPr="003F70E6">
        <w:rPr>
          <w:rFonts w:ascii="Times New Roman" w:hAnsi="Times New Roman" w:cs="Times New Roman"/>
          <w:sz w:val="28"/>
          <w:szCs w:val="28"/>
        </w:rPr>
        <w:t>формлять отчётную документацию по техническому обслуживанию</w:t>
      </w:r>
    </w:p>
    <w:p w:rsidR="003F70E6" w:rsidRPr="003F70E6" w:rsidRDefault="003F70E6" w:rsidP="00A45807">
      <w:pPr>
        <w:pStyle w:val="ConsPlusNormal"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F70E6">
        <w:rPr>
          <w:rFonts w:ascii="Times New Roman" w:hAnsi="Times New Roman" w:cs="Times New Roman"/>
          <w:spacing w:val="-10"/>
          <w:sz w:val="28"/>
          <w:szCs w:val="28"/>
        </w:rPr>
        <w:t>ПК 3.5</w:t>
      </w:r>
      <w:proofErr w:type="gramStart"/>
      <w:r w:rsidRPr="003F70E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F70E6">
        <w:rPr>
          <w:rFonts w:ascii="Times New Roman" w:hAnsi="Times New Roman" w:cs="Times New Roman"/>
          <w:sz w:val="28"/>
          <w:szCs w:val="28"/>
        </w:rPr>
        <w:t>правлять автомобилями категории «С»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0E6" w:rsidRPr="003F70E6" w:rsidRDefault="003F70E6" w:rsidP="00A45807">
      <w:pPr>
        <w:pStyle w:val="ConsPlusNormal"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F70E6">
        <w:rPr>
          <w:rFonts w:ascii="Times New Roman" w:hAnsi="Times New Roman" w:cs="Times New Roman"/>
          <w:spacing w:val="-10"/>
          <w:sz w:val="28"/>
          <w:szCs w:val="28"/>
        </w:rPr>
        <w:t>ПК 3.6</w:t>
      </w:r>
      <w:proofErr w:type="gramStart"/>
      <w:r w:rsidRPr="003F70E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F70E6">
        <w:rPr>
          <w:rFonts w:ascii="Times New Roman" w:hAnsi="Times New Roman" w:cs="Times New Roman"/>
          <w:sz w:val="28"/>
          <w:szCs w:val="28"/>
        </w:rPr>
        <w:t>ыполнять работы по транспортировке грузов и перевозке пассажиров.</w:t>
      </w:r>
    </w:p>
    <w:p w:rsidR="003F70E6" w:rsidRPr="003F70E6" w:rsidRDefault="003F70E6" w:rsidP="00A45807">
      <w:pPr>
        <w:pStyle w:val="ConsPlusNormal"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F70E6">
        <w:rPr>
          <w:rFonts w:ascii="Times New Roman" w:hAnsi="Times New Roman" w:cs="Times New Roman"/>
          <w:spacing w:val="-10"/>
          <w:sz w:val="28"/>
          <w:szCs w:val="28"/>
        </w:rPr>
        <w:t>ПК 3.7</w:t>
      </w:r>
      <w:proofErr w:type="gramStart"/>
      <w:r w:rsidRPr="003F70E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F70E6">
        <w:rPr>
          <w:rFonts w:ascii="Times New Roman" w:hAnsi="Times New Roman" w:cs="Times New Roman"/>
          <w:sz w:val="28"/>
          <w:szCs w:val="28"/>
        </w:rPr>
        <w:t>существлять техническое обслуживание транспортных средств в пути следования</w:t>
      </w:r>
      <w:r w:rsidR="00A45807">
        <w:rPr>
          <w:rFonts w:ascii="Times New Roman" w:hAnsi="Times New Roman" w:cs="Times New Roman"/>
          <w:sz w:val="28"/>
          <w:szCs w:val="28"/>
        </w:rPr>
        <w:t>.</w:t>
      </w:r>
    </w:p>
    <w:p w:rsidR="003F70E6" w:rsidRPr="003F70E6" w:rsidRDefault="003F70E6" w:rsidP="00A45807">
      <w:pPr>
        <w:pStyle w:val="ConsPlusNormal"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F70E6">
        <w:rPr>
          <w:rFonts w:ascii="Times New Roman" w:hAnsi="Times New Roman" w:cs="Times New Roman"/>
          <w:spacing w:val="-10"/>
          <w:sz w:val="28"/>
          <w:szCs w:val="28"/>
        </w:rPr>
        <w:t>ПК 3.8</w:t>
      </w:r>
      <w:proofErr w:type="gramStart"/>
      <w:r w:rsidRPr="003F70E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F70E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70E6">
        <w:rPr>
          <w:rFonts w:ascii="Times New Roman" w:hAnsi="Times New Roman" w:cs="Times New Roman"/>
          <w:sz w:val="28"/>
          <w:szCs w:val="28"/>
        </w:rPr>
        <w:t>странять мелкие неисправности возникающие во время эксплуатации транспортных средств.</w:t>
      </w:r>
    </w:p>
    <w:p w:rsidR="003F70E6" w:rsidRPr="003F70E6" w:rsidRDefault="003F70E6" w:rsidP="00A45807">
      <w:pPr>
        <w:pStyle w:val="ConsPlusNormal"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F70E6">
        <w:rPr>
          <w:rFonts w:ascii="Times New Roman" w:hAnsi="Times New Roman" w:cs="Times New Roman"/>
          <w:spacing w:val="-10"/>
          <w:sz w:val="28"/>
          <w:szCs w:val="28"/>
        </w:rPr>
        <w:t>ПК 3.9</w:t>
      </w:r>
      <w:proofErr w:type="gramStart"/>
      <w:r w:rsidRPr="003F70E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F70E6">
        <w:rPr>
          <w:rFonts w:ascii="Times New Roman" w:hAnsi="Times New Roman" w:cs="Times New Roman"/>
          <w:sz w:val="28"/>
          <w:szCs w:val="28"/>
        </w:rPr>
        <w:t>аботать с документацией установленной формы.</w:t>
      </w:r>
    </w:p>
    <w:p w:rsidR="003F70E6" w:rsidRPr="003F70E6" w:rsidRDefault="003F70E6" w:rsidP="00A45807">
      <w:pPr>
        <w:pStyle w:val="ConsPlusNormal"/>
        <w:tabs>
          <w:tab w:val="left" w:pos="567"/>
          <w:tab w:val="left" w:pos="993"/>
          <w:tab w:val="left" w:pos="1418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0E6">
        <w:rPr>
          <w:rFonts w:ascii="Times New Roman" w:hAnsi="Times New Roman" w:cs="Times New Roman"/>
          <w:spacing w:val="-10"/>
          <w:sz w:val="28"/>
          <w:szCs w:val="28"/>
        </w:rPr>
        <w:t>ПК 3.10</w:t>
      </w:r>
      <w:proofErr w:type="gramStart"/>
      <w:r w:rsidRPr="003F70E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F70E6">
        <w:rPr>
          <w:rFonts w:ascii="Times New Roman" w:hAnsi="Times New Roman" w:cs="Times New Roman"/>
          <w:sz w:val="28"/>
          <w:szCs w:val="28"/>
        </w:rPr>
        <w:t>роводить первоочередные мероприятия на месте дорожно-транспортного происшествия.</w:t>
      </w:r>
    </w:p>
    <w:p w:rsidR="001876CC" w:rsidRDefault="00D67259" w:rsidP="00D672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76CC">
        <w:rPr>
          <w:rFonts w:ascii="Times New Roman" w:hAnsi="Times New Roman"/>
          <w:b/>
          <w:i/>
          <w:sz w:val="28"/>
          <w:szCs w:val="28"/>
        </w:rPr>
        <w:t>с</w:t>
      </w:r>
      <w:r w:rsidR="001876CC" w:rsidRPr="000E2C9A">
        <w:rPr>
          <w:rFonts w:ascii="Times New Roman" w:hAnsi="Times New Roman"/>
          <w:b/>
          <w:i/>
          <w:sz w:val="28"/>
          <w:szCs w:val="28"/>
        </w:rPr>
        <w:t>оответствующих</w:t>
      </w:r>
      <w:r w:rsidR="001876CC">
        <w:rPr>
          <w:rFonts w:ascii="Times New Roman" w:hAnsi="Times New Roman"/>
          <w:b/>
          <w:i/>
          <w:sz w:val="28"/>
          <w:szCs w:val="28"/>
        </w:rPr>
        <w:t xml:space="preserve"> общих  компетенций (О</w:t>
      </w:r>
      <w:r w:rsidR="001876CC" w:rsidRPr="000E2C9A">
        <w:rPr>
          <w:rFonts w:ascii="Times New Roman" w:hAnsi="Times New Roman"/>
          <w:b/>
          <w:i/>
          <w:sz w:val="28"/>
          <w:szCs w:val="28"/>
        </w:rPr>
        <w:t>К):</w:t>
      </w:r>
    </w:p>
    <w:p w:rsidR="00956C76" w:rsidRPr="00956C76" w:rsidRDefault="00956C76" w:rsidP="0011280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C7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6C76" w:rsidRPr="00956C76" w:rsidRDefault="00956C76" w:rsidP="0011280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C7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6C76" w:rsidRPr="00956C76" w:rsidRDefault="00956C76" w:rsidP="0011280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C7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56C76" w:rsidRPr="00956C76" w:rsidRDefault="00956C76" w:rsidP="0011280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C7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6C76" w:rsidRPr="00956C76" w:rsidRDefault="00956C76" w:rsidP="0011280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C7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56C76" w:rsidRPr="00956C76" w:rsidRDefault="00956C76" w:rsidP="0011280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C76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956C76" w:rsidRPr="00956C76" w:rsidRDefault="00956C76" w:rsidP="0011280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C7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56C76" w:rsidRPr="00956C76" w:rsidRDefault="00956C76" w:rsidP="0011280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C76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956C76">
        <w:rPr>
          <w:rFonts w:ascii="Times New Roman" w:hAnsi="Times New Roman" w:cs="Times New Roman"/>
          <w:sz w:val="28"/>
          <w:szCs w:val="28"/>
        </w:rPr>
        <w:lastRenderedPageBreak/>
        <w:t>квалификации.</w:t>
      </w:r>
    </w:p>
    <w:p w:rsidR="00956C76" w:rsidRPr="00956C76" w:rsidRDefault="00956C76" w:rsidP="0011280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C7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A3E0C" w:rsidRDefault="001876CC" w:rsidP="0011280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Цели и задачи государственной итоговой аттестации (ГИА)</w:t>
      </w:r>
    </w:p>
    <w:p w:rsidR="00983963" w:rsidRDefault="00684A79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4A79">
        <w:rPr>
          <w:rFonts w:ascii="Times New Roman" w:hAnsi="Times New Roman"/>
          <w:sz w:val="28"/>
          <w:szCs w:val="28"/>
        </w:rPr>
        <w:t xml:space="preserve">Целью государственной итоговой 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 </w:t>
      </w:r>
    </w:p>
    <w:p w:rsidR="00684A79" w:rsidRPr="00684A79" w:rsidRDefault="00684A79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4A79">
        <w:rPr>
          <w:rFonts w:ascii="Times New Roman" w:hAnsi="Times New Roman"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A79">
        <w:rPr>
          <w:rFonts w:ascii="Times New Roman" w:hAnsi="Times New Roman"/>
          <w:sz w:val="28"/>
          <w:szCs w:val="28"/>
        </w:rPr>
        <w:t>способствует  систематизации и закреплению знаний и умений обучающегося по специальност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684A79">
        <w:rPr>
          <w:rFonts w:ascii="Times New Roman" w:hAnsi="Times New Roman"/>
          <w:sz w:val="28"/>
          <w:szCs w:val="28"/>
        </w:rPr>
        <w:t xml:space="preserve">  при  решении конкретных профессиональных задач, 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A79">
        <w:rPr>
          <w:rFonts w:ascii="Times New Roman" w:hAnsi="Times New Roman"/>
          <w:sz w:val="28"/>
          <w:szCs w:val="28"/>
        </w:rPr>
        <w:t xml:space="preserve">уровень подготовки выпускника к самостоятельной работе. </w:t>
      </w:r>
    </w:p>
    <w:p w:rsidR="00684A79" w:rsidRPr="00684A79" w:rsidRDefault="00684A79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4A79">
        <w:rPr>
          <w:rFonts w:ascii="Times New Roman" w:hAnsi="Times New Roman"/>
          <w:sz w:val="28"/>
          <w:szCs w:val="28"/>
        </w:rPr>
        <w:t>Проведение государственной итоговой аттестации позволяет решить следующие задачи:</w:t>
      </w:r>
    </w:p>
    <w:p w:rsidR="00684A79" w:rsidRPr="00684A79" w:rsidRDefault="00684A79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4A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84A79">
        <w:rPr>
          <w:rFonts w:ascii="Times New Roman" w:hAnsi="Times New Roman"/>
          <w:sz w:val="28"/>
          <w:szCs w:val="28"/>
        </w:rPr>
        <w:t xml:space="preserve">ориентирует каждого преподавателя и обучающегося на конечный результат; </w:t>
      </w:r>
    </w:p>
    <w:p w:rsidR="00684A79" w:rsidRPr="00684A79" w:rsidRDefault="00684A79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4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684A79">
        <w:rPr>
          <w:rFonts w:ascii="Times New Roman" w:hAnsi="Times New Roman"/>
          <w:sz w:val="28"/>
          <w:szCs w:val="28"/>
        </w:rPr>
        <w:t xml:space="preserve"> позволяет в комплексе повысить качество учебного процесса, качество подготовки специалиста и объективность оценки подготовленности выпускник</w:t>
      </w:r>
      <w:r w:rsidR="000A03FD">
        <w:rPr>
          <w:rFonts w:ascii="Times New Roman" w:hAnsi="Times New Roman"/>
          <w:sz w:val="28"/>
          <w:szCs w:val="28"/>
        </w:rPr>
        <w:t>а</w:t>
      </w:r>
      <w:r w:rsidRPr="00684A79">
        <w:rPr>
          <w:rFonts w:ascii="Times New Roman" w:hAnsi="Times New Roman"/>
          <w:sz w:val="28"/>
          <w:szCs w:val="28"/>
        </w:rPr>
        <w:t>;</w:t>
      </w:r>
    </w:p>
    <w:p w:rsidR="00684A79" w:rsidRPr="00684A79" w:rsidRDefault="00684A79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4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684A79">
        <w:rPr>
          <w:rFonts w:ascii="Times New Roman" w:hAnsi="Times New Roman"/>
          <w:sz w:val="28"/>
          <w:szCs w:val="28"/>
        </w:rPr>
        <w:t xml:space="preserve"> систематизирует знания, умения</w:t>
      </w:r>
      <w:r>
        <w:rPr>
          <w:rFonts w:ascii="Times New Roman" w:hAnsi="Times New Roman"/>
          <w:sz w:val="28"/>
          <w:szCs w:val="28"/>
        </w:rPr>
        <w:t xml:space="preserve"> и опыт, полученные студентами</w:t>
      </w:r>
      <w:r w:rsidRPr="00684A79">
        <w:rPr>
          <w:rFonts w:ascii="Times New Roman" w:hAnsi="Times New Roman"/>
          <w:sz w:val="28"/>
          <w:szCs w:val="28"/>
        </w:rPr>
        <w:t xml:space="preserve"> во время обучения и во время прохождения производственной практики;</w:t>
      </w:r>
    </w:p>
    <w:p w:rsidR="00684A79" w:rsidRDefault="00684A79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4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684A79">
        <w:rPr>
          <w:rFonts w:ascii="Times New Roman" w:hAnsi="Times New Roman"/>
          <w:sz w:val="28"/>
          <w:szCs w:val="28"/>
        </w:rPr>
        <w:t xml:space="preserve"> расширяет полученные знания за счет изучения новейших практических разработок и проведения исследований в профессиональной сфере.</w:t>
      </w:r>
    </w:p>
    <w:p w:rsidR="001876CC" w:rsidRDefault="001876CC" w:rsidP="0011280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Количество часов, отводимое на государственную итоговую аттестацию:</w:t>
      </w:r>
    </w:p>
    <w:p w:rsidR="000A03FD" w:rsidRDefault="000A03FD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1876C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="001876CC" w:rsidRPr="00B4766C">
        <w:rPr>
          <w:rFonts w:ascii="Times New Roman" w:hAnsi="Times New Roman"/>
          <w:b/>
          <w:sz w:val="28"/>
          <w:szCs w:val="28"/>
        </w:rPr>
        <w:t>недель</w:t>
      </w:r>
      <w:r>
        <w:rPr>
          <w:rFonts w:ascii="Times New Roman" w:hAnsi="Times New Roman"/>
          <w:sz w:val="28"/>
          <w:szCs w:val="28"/>
        </w:rPr>
        <w:t xml:space="preserve">, в том </w:t>
      </w:r>
      <w:r w:rsidR="00B4766C">
        <w:rPr>
          <w:rFonts w:ascii="Times New Roman" w:hAnsi="Times New Roman"/>
          <w:sz w:val="28"/>
          <w:szCs w:val="28"/>
        </w:rPr>
        <w:t>числе:</w:t>
      </w:r>
    </w:p>
    <w:p w:rsidR="000A03FD" w:rsidRDefault="000A03FD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766C">
        <w:rPr>
          <w:rFonts w:ascii="Times New Roman" w:hAnsi="Times New Roman"/>
          <w:sz w:val="28"/>
          <w:szCs w:val="28"/>
        </w:rPr>
        <w:t>выполнение выпускной кв</w:t>
      </w:r>
      <w:r>
        <w:rPr>
          <w:rFonts w:ascii="Times New Roman" w:hAnsi="Times New Roman"/>
          <w:sz w:val="28"/>
          <w:szCs w:val="28"/>
        </w:rPr>
        <w:t>алификационной работы (проекта)</w:t>
      </w:r>
      <w:r w:rsidR="001876C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="001876CC" w:rsidRPr="00B4766C">
        <w:rPr>
          <w:rFonts w:ascii="Times New Roman" w:hAnsi="Times New Roman"/>
          <w:b/>
          <w:sz w:val="28"/>
          <w:szCs w:val="28"/>
        </w:rPr>
        <w:t>недели</w:t>
      </w:r>
      <w:r w:rsidR="001876CC">
        <w:rPr>
          <w:rFonts w:ascii="Times New Roman" w:hAnsi="Times New Roman"/>
          <w:sz w:val="28"/>
          <w:szCs w:val="28"/>
        </w:rPr>
        <w:t>,</w:t>
      </w:r>
    </w:p>
    <w:p w:rsidR="001876CC" w:rsidRDefault="000A03FD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76CC">
        <w:rPr>
          <w:rFonts w:ascii="Times New Roman" w:hAnsi="Times New Roman"/>
          <w:sz w:val="28"/>
          <w:szCs w:val="28"/>
        </w:rPr>
        <w:t>защита выпускной квалификационной работы</w:t>
      </w:r>
      <w:r w:rsidR="00B4766C">
        <w:rPr>
          <w:rFonts w:ascii="Times New Roman" w:hAnsi="Times New Roman"/>
          <w:sz w:val="28"/>
          <w:szCs w:val="28"/>
        </w:rPr>
        <w:t xml:space="preserve">  (проекта)</w:t>
      </w:r>
      <w:r w:rsidR="001876C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1876CC" w:rsidRPr="00B4766C">
        <w:rPr>
          <w:rFonts w:ascii="Times New Roman" w:hAnsi="Times New Roman"/>
          <w:b/>
          <w:sz w:val="28"/>
          <w:szCs w:val="28"/>
        </w:rPr>
        <w:t>2 недели</w:t>
      </w:r>
      <w:r w:rsidR="001876CC">
        <w:rPr>
          <w:rFonts w:ascii="Times New Roman" w:hAnsi="Times New Roman"/>
          <w:sz w:val="28"/>
          <w:szCs w:val="28"/>
        </w:rPr>
        <w:t>.</w:t>
      </w:r>
    </w:p>
    <w:p w:rsidR="001876CC" w:rsidRDefault="001876CC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6CC" w:rsidRDefault="001876CC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6CC" w:rsidRDefault="001876CC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6CC" w:rsidRDefault="001876CC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6CC" w:rsidRDefault="00D37F6C" w:rsidP="0011280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1876CC">
        <w:rPr>
          <w:rFonts w:ascii="Times New Roman" w:hAnsi="Times New Roman"/>
          <w:b/>
          <w:sz w:val="28"/>
          <w:szCs w:val="28"/>
        </w:rPr>
        <w:t>СТРУКТУРА И СОДЕРЖАНИЕ ГОСУДАРСТВЕННОЙ ИТОГОВОЙ АТТЕСТАЦИИ</w:t>
      </w:r>
    </w:p>
    <w:p w:rsidR="00BB6120" w:rsidRDefault="001876CC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3E0C">
        <w:rPr>
          <w:rFonts w:ascii="Times New Roman" w:hAnsi="Times New Roman"/>
          <w:b/>
          <w:sz w:val="28"/>
          <w:szCs w:val="28"/>
        </w:rPr>
        <w:t xml:space="preserve">2.1 </w:t>
      </w:r>
      <w:r w:rsidR="00AA3E0C">
        <w:rPr>
          <w:rFonts w:ascii="Times New Roman" w:hAnsi="Times New Roman"/>
          <w:b/>
          <w:sz w:val="28"/>
          <w:szCs w:val="28"/>
        </w:rPr>
        <w:t xml:space="preserve"> </w:t>
      </w:r>
      <w:r w:rsidRPr="00AA3E0C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и сроки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</w:p>
    <w:p w:rsidR="005B76A7" w:rsidRDefault="005B76A7" w:rsidP="00112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6A7">
        <w:rPr>
          <w:rFonts w:ascii="Times New Roman" w:hAnsi="Times New Roman"/>
          <w:sz w:val="28"/>
          <w:szCs w:val="28"/>
        </w:rPr>
        <w:t>Вид – выпускная квалификационная работа в форме защиты выпускной квалификационной работы.</w:t>
      </w:r>
    </w:p>
    <w:p w:rsidR="001876CC" w:rsidRDefault="001876CC" w:rsidP="0011280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времени и сроки, </w:t>
      </w:r>
      <w:r w:rsidR="00CB5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отводимые на выполнение выпускной квалификационной работы:  </w:t>
      </w:r>
      <w:r>
        <w:rPr>
          <w:rFonts w:ascii="Times New Roman" w:hAnsi="Times New Roman"/>
          <w:b/>
          <w:sz w:val="28"/>
          <w:szCs w:val="28"/>
        </w:rPr>
        <w:t xml:space="preserve">4 недели </w:t>
      </w:r>
      <w:r w:rsidR="000A03F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E70F7F">
        <w:rPr>
          <w:rFonts w:ascii="Times New Roman" w:hAnsi="Times New Roman"/>
          <w:b/>
          <w:sz w:val="28"/>
          <w:szCs w:val="28"/>
        </w:rPr>
        <w:t>22</w:t>
      </w:r>
      <w:r w:rsidR="00B017E5" w:rsidRPr="00B017E5">
        <w:rPr>
          <w:rFonts w:ascii="Times New Roman" w:hAnsi="Times New Roman"/>
          <w:b/>
          <w:sz w:val="28"/>
          <w:szCs w:val="28"/>
        </w:rPr>
        <w:t>.05.201</w:t>
      </w:r>
      <w:r w:rsidR="00E70F7F">
        <w:rPr>
          <w:rFonts w:ascii="Times New Roman" w:hAnsi="Times New Roman"/>
          <w:b/>
          <w:sz w:val="28"/>
          <w:szCs w:val="28"/>
        </w:rPr>
        <w:t>7</w:t>
      </w:r>
      <w:r w:rsidR="00B017E5" w:rsidRPr="00B017E5">
        <w:rPr>
          <w:rFonts w:ascii="Times New Roman" w:hAnsi="Times New Roman"/>
          <w:b/>
          <w:sz w:val="28"/>
          <w:szCs w:val="28"/>
        </w:rPr>
        <w:t xml:space="preserve"> г.</w:t>
      </w:r>
      <w:r w:rsidRPr="00B017E5">
        <w:rPr>
          <w:rFonts w:ascii="Times New Roman" w:hAnsi="Times New Roman"/>
          <w:b/>
          <w:sz w:val="28"/>
          <w:szCs w:val="28"/>
        </w:rPr>
        <w:t xml:space="preserve">  по </w:t>
      </w:r>
      <w:r w:rsidR="00E70F7F">
        <w:rPr>
          <w:rFonts w:ascii="Times New Roman" w:hAnsi="Times New Roman"/>
          <w:b/>
          <w:sz w:val="28"/>
          <w:szCs w:val="28"/>
        </w:rPr>
        <w:t>18</w:t>
      </w:r>
      <w:r w:rsidR="00B017E5" w:rsidRPr="00B017E5">
        <w:rPr>
          <w:rFonts w:ascii="Times New Roman" w:hAnsi="Times New Roman"/>
          <w:b/>
          <w:sz w:val="28"/>
          <w:szCs w:val="28"/>
        </w:rPr>
        <w:t>.06.201</w:t>
      </w:r>
      <w:r w:rsidR="00E70F7F">
        <w:rPr>
          <w:rFonts w:ascii="Times New Roman" w:hAnsi="Times New Roman"/>
          <w:b/>
          <w:sz w:val="28"/>
          <w:szCs w:val="28"/>
        </w:rPr>
        <w:t>7</w:t>
      </w:r>
      <w:r w:rsidR="00B017E5" w:rsidRPr="00B017E5">
        <w:rPr>
          <w:rFonts w:ascii="Times New Roman" w:hAnsi="Times New Roman"/>
          <w:b/>
          <w:sz w:val="28"/>
          <w:szCs w:val="28"/>
        </w:rPr>
        <w:t xml:space="preserve"> </w:t>
      </w:r>
      <w:r w:rsidRPr="00B017E5">
        <w:rPr>
          <w:rFonts w:ascii="Times New Roman" w:hAnsi="Times New Roman"/>
          <w:b/>
          <w:sz w:val="28"/>
          <w:szCs w:val="28"/>
        </w:rPr>
        <w:t>г.</w:t>
      </w:r>
    </w:p>
    <w:p w:rsidR="001876CC" w:rsidRPr="00B017E5" w:rsidRDefault="001876CC" w:rsidP="0011280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защиты выпускной квалификационной работы: </w:t>
      </w:r>
      <w:r>
        <w:rPr>
          <w:rFonts w:ascii="Times New Roman" w:hAnsi="Times New Roman"/>
          <w:b/>
          <w:sz w:val="28"/>
          <w:szCs w:val="28"/>
        </w:rPr>
        <w:t xml:space="preserve">2 недели </w:t>
      </w:r>
      <w:r w:rsidR="000A03FD">
        <w:rPr>
          <w:rFonts w:ascii="Times New Roman" w:hAnsi="Times New Roman"/>
          <w:b/>
          <w:sz w:val="28"/>
          <w:szCs w:val="28"/>
        </w:rPr>
        <w:t xml:space="preserve">- </w:t>
      </w:r>
      <w:r w:rsidR="000A03FD" w:rsidRPr="00B017E5">
        <w:rPr>
          <w:rFonts w:ascii="Times New Roman" w:hAnsi="Times New Roman"/>
          <w:b/>
          <w:sz w:val="28"/>
          <w:szCs w:val="28"/>
        </w:rPr>
        <w:t xml:space="preserve">с </w:t>
      </w:r>
      <w:r w:rsidR="00B017E5" w:rsidRPr="00B017E5">
        <w:rPr>
          <w:rFonts w:ascii="Times New Roman" w:hAnsi="Times New Roman"/>
          <w:b/>
          <w:sz w:val="28"/>
          <w:szCs w:val="28"/>
        </w:rPr>
        <w:t>1</w:t>
      </w:r>
      <w:r w:rsidR="00E70F7F">
        <w:rPr>
          <w:rFonts w:ascii="Times New Roman" w:hAnsi="Times New Roman"/>
          <w:b/>
          <w:sz w:val="28"/>
          <w:szCs w:val="28"/>
        </w:rPr>
        <w:t>9</w:t>
      </w:r>
      <w:r w:rsidR="00B017E5" w:rsidRPr="00B017E5">
        <w:rPr>
          <w:rFonts w:ascii="Times New Roman" w:hAnsi="Times New Roman"/>
          <w:b/>
          <w:sz w:val="28"/>
          <w:szCs w:val="28"/>
        </w:rPr>
        <w:t>.06.</w:t>
      </w:r>
      <w:r w:rsidRPr="00B017E5">
        <w:rPr>
          <w:rFonts w:ascii="Times New Roman" w:hAnsi="Times New Roman"/>
          <w:b/>
          <w:sz w:val="28"/>
          <w:szCs w:val="28"/>
        </w:rPr>
        <w:t>201</w:t>
      </w:r>
      <w:r w:rsidR="00E70F7F">
        <w:rPr>
          <w:rFonts w:ascii="Times New Roman" w:hAnsi="Times New Roman"/>
          <w:b/>
          <w:sz w:val="28"/>
          <w:szCs w:val="28"/>
        </w:rPr>
        <w:t>7</w:t>
      </w:r>
      <w:r w:rsidRPr="00B017E5">
        <w:rPr>
          <w:rFonts w:ascii="Times New Roman" w:hAnsi="Times New Roman"/>
          <w:b/>
          <w:sz w:val="28"/>
          <w:szCs w:val="28"/>
        </w:rPr>
        <w:t xml:space="preserve">г. по </w:t>
      </w:r>
      <w:r w:rsidR="00E70F7F">
        <w:rPr>
          <w:rFonts w:ascii="Times New Roman" w:hAnsi="Times New Roman"/>
          <w:b/>
          <w:sz w:val="28"/>
          <w:szCs w:val="28"/>
        </w:rPr>
        <w:t>02</w:t>
      </w:r>
      <w:r w:rsidR="00B017E5" w:rsidRPr="00B017E5">
        <w:rPr>
          <w:rFonts w:ascii="Times New Roman" w:hAnsi="Times New Roman"/>
          <w:b/>
          <w:sz w:val="28"/>
          <w:szCs w:val="28"/>
        </w:rPr>
        <w:t>.0</w:t>
      </w:r>
      <w:r w:rsidR="00E70F7F">
        <w:rPr>
          <w:rFonts w:ascii="Times New Roman" w:hAnsi="Times New Roman"/>
          <w:b/>
          <w:sz w:val="28"/>
          <w:szCs w:val="28"/>
        </w:rPr>
        <w:t>7</w:t>
      </w:r>
      <w:r w:rsidRPr="00B017E5">
        <w:rPr>
          <w:rFonts w:ascii="Times New Roman" w:hAnsi="Times New Roman"/>
          <w:b/>
          <w:sz w:val="28"/>
          <w:szCs w:val="28"/>
        </w:rPr>
        <w:t>.201</w:t>
      </w:r>
      <w:r w:rsidR="00E70F7F">
        <w:rPr>
          <w:rFonts w:ascii="Times New Roman" w:hAnsi="Times New Roman"/>
          <w:b/>
          <w:sz w:val="28"/>
          <w:szCs w:val="28"/>
        </w:rPr>
        <w:t>7</w:t>
      </w:r>
      <w:r w:rsidRPr="00B017E5">
        <w:rPr>
          <w:rFonts w:ascii="Times New Roman" w:hAnsi="Times New Roman"/>
          <w:b/>
          <w:sz w:val="28"/>
          <w:szCs w:val="28"/>
        </w:rPr>
        <w:t>г.</w:t>
      </w:r>
    </w:p>
    <w:p w:rsidR="001876CC" w:rsidRDefault="00CB5A81" w:rsidP="0011280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1876CC">
        <w:rPr>
          <w:rFonts w:ascii="Times New Roman" w:hAnsi="Times New Roman"/>
          <w:b/>
          <w:sz w:val="28"/>
          <w:szCs w:val="28"/>
        </w:rPr>
        <w:t xml:space="preserve"> Содержание государственной итоговой аттестации</w:t>
      </w:r>
    </w:p>
    <w:p w:rsidR="001876CC" w:rsidRPr="0047336F" w:rsidRDefault="0047336F" w:rsidP="0011280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2.2.1</w:t>
      </w:r>
      <w:r w:rsidR="001876CC" w:rsidRPr="0047336F">
        <w:rPr>
          <w:rFonts w:ascii="Times New Roman" w:hAnsi="Times New Roman"/>
          <w:b/>
          <w:sz w:val="28"/>
          <w:szCs w:val="28"/>
        </w:rPr>
        <w:t xml:space="preserve"> Содержание выпускной квалификационной работы</w:t>
      </w:r>
    </w:p>
    <w:p w:rsidR="000515E3" w:rsidRPr="000515E3" w:rsidRDefault="000515E3" w:rsidP="001128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E3">
        <w:rPr>
          <w:rFonts w:ascii="Times New Roman" w:hAnsi="Times New Roman" w:cs="Times New Roman"/>
          <w:sz w:val="28"/>
          <w:szCs w:val="28"/>
        </w:rPr>
        <w:t xml:space="preserve">Для проведения аттестационных испытаний выпускников </w:t>
      </w:r>
      <w:r w:rsidR="0047336F">
        <w:rPr>
          <w:rFonts w:ascii="Times New Roman" w:hAnsi="Times New Roman" w:cs="Times New Roman"/>
          <w:sz w:val="28"/>
          <w:szCs w:val="28"/>
        </w:rPr>
        <w:t>установлена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15E3">
        <w:rPr>
          <w:rFonts w:ascii="Times New Roman" w:hAnsi="Times New Roman" w:cs="Times New Roman"/>
          <w:sz w:val="28"/>
          <w:szCs w:val="28"/>
        </w:rPr>
        <w:t xml:space="preserve"> общая тематика выпускных квалификационных работ, позволяющая наиболее полно оценить уровень и качество подготовки выпускника в ходе решения и защиты им комплекса взаимосвязанных вопросов</w:t>
      </w:r>
      <w:r w:rsidR="00192538">
        <w:rPr>
          <w:rFonts w:ascii="Times New Roman" w:hAnsi="Times New Roman" w:cs="Times New Roman"/>
          <w:sz w:val="28"/>
          <w:szCs w:val="28"/>
        </w:rPr>
        <w:t xml:space="preserve">, отражающих актуальность, новизну и практическую значимость в области </w:t>
      </w:r>
      <w:r w:rsidR="00956C76">
        <w:rPr>
          <w:rFonts w:ascii="Times New Roman" w:hAnsi="Times New Roman" w:cs="Times New Roman"/>
          <w:sz w:val="28"/>
          <w:szCs w:val="28"/>
        </w:rPr>
        <w:t>механизации сельского хозяйства</w:t>
      </w:r>
      <w:r w:rsidR="00192538">
        <w:rPr>
          <w:rFonts w:ascii="Times New Roman" w:hAnsi="Times New Roman" w:cs="Times New Roman"/>
          <w:sz w:val="28"/>
          <w:szCs w:val="28"/>
        </w:rPr>
        <w:t>.</w:t>
      </w:r>
      <w:r w:rsidRPr="00051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5E3" w:rsidRPr="000515E3" w:rsidRDefault="000515E3" w:rsidP="001128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E3">
        <w:rPr>
          <w:rFonts w:ascii="Times New Roman" w:hAnsi="Times New Roman" w:cs="Times New Roman"/>
          <w:sz w:val="28"/>
          <w:szCs w:val="28"/>
        </w:rPr>
        <w:t>Индивид</w:t>
      </w:r>
      <w:r w:rsidR="0047336F">
        <w:rPr>
          <w:rFonts w:ascii="Times New Roman" w:hAnsi="Times New Roman" w:cs="Times New Roman"/>
          <w:sz w:val="28"/>
          <w:szCs w:val="28"/>
        </w:rPr>
        <w:t>уальная тематика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руководителями выпускных квалификационных работ совместно со студентами, работодателями</w:t>
      </w:r>
      <w:r w:rsidR="0047336F">
        <w:rPr>
          <w:rFonts w:ascii="Times New Roman" w:hAnsi="Times New Roman" w:cs="Times New Roman"/>
          <w:sz w:val="28"/>
          <w:szCs w:val="28"/>
        </w:rPr>
        <w:t>,  предложена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и утверждение. </w:t>
      </w:r>
    </w:p>
    <w:p w:rsidR="00B4766C" w:rsidRPr="008329C1" w:rsidRDefault="00192538" w:rsidP="00112809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Темы ВКР имеют практико-ориентированный характер и соответствуют содержанию неск</w:t>
      </w:r>
      <w:r w:rsidR="008329C1">
        <w:rPr>
          <w:rFonts w:ascii="Times New Roman" w:hAnsi="Times New Roman"/>
          <w:sz w:val="28"/>
          <w:szCs w:val="28"/>
          <w:lang w:eastAsia="ko-KR"/>
        </w:rPr>
        <w:t>ольких профессиональных модулей</w:t>
      </w:r>
      <w:r w:rsidR="0047336F">
        <w:rPr>
          <w:rFonts w:ascii="Times New Roman" w:hAnsi="Times New Roman"/>
          <w:sz w:val="28"/>
          <w:szCs w:val="28"/>
          <w:lang w:eastAsia="ko-KR"/>
        </w:rPr>
        <w:t xml:space="preserve">. </w:t>
      </w:r>
    </w:p>
    <w:p w:rsidR="002F5B55" w:rsidRDefault="002F5B55" w:rsidP="00112809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2F5B55">
        <w:rPr>
          <w:rFonts w:ascii="Times New Roman" w:hAnsi="Times New Roman"/>
          <w:sz w:val="28"/>
          <w:szCs w:val="28"/>
          <w:lang w:eastAsia="ko-KR"/>
        </w:rPr>
        <w:t>Количество тем ВКР больше количества обучающихся в группе по</w:t>
      </w:r>
      <w:r w:rsidR="00192538">
        <w:rPr>
          <w:rFonts w:ascii="Times New Roman" w:hAnsi="Times New Roman"/>
          <w:sz w:val="28"/>
          <w:szCs w:val="28"/>
          <w:lang w:eastAsia="ko-KR"/>
        </w:rPr>
        <w:t xml:space="preserve"> данной специальности.</w:t>
      </w:r>
    </w:p>
    <w:p w:rsidR="001876CC" w:rsidRDefault="001876CC" w:rsidP="0047336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36F">
        <w:rPr>
          <w:rFonts w:ascii="Times New Roman" w:hAnsi="Times New Roman"/>
          <w:b/>
          <w:sz w:val="28"/>
          <w:szCs w:val="28"/>
        </w:rPr>
        <w:t>Тематика выпускных квалификационных работ</w:t>
      </w:r>
      <w:r w:rsidR="00AA3E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10456" w:type="dxa"/>
        <w:tblLook w:val="04A0"/>
      </w:tblPr>
      <w:tblGrid>
        <w:gridCol w:w="560"/>
        <w:gridCol w:w="8074"/>
        <w:gridCol w:w="1822"/>
      </w:tblGrid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>Тема ВКР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дизельного двигателя в условиях предприятия.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ПМ 02 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ремонта грузовых автомобилей с разработкой технологии ремонта ГРМ в условиях предприятия. 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ПМ 02 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ремонта и технического обслуживания системы питания </w:t>
            </w:r>
            <w:proofErr w:type="spellStart"/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инжекторного</w:t>
            </w:r>
            <w:proofErr w:type="spellEnd"/>
            <w:r w:rsidRPr="0079330C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 легкового автомобиля.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ПМ 02 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ремонта электрооборудования легкового автомобиля в условиях СТО.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ПМ 02 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ремонта автомобилей с разработкой агрегатного участка в АТП.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ПМ 02 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малярного участка в условиях СТО</w:t>
            </w:r>
            <w:r w:rsidR="00413C80">
              <w:rPr>
                <w:rFonts w:ascii="Times New Roman" w:hAnsi="Times New Roman" w:cs="Times New Roman"/>
                <w:sz w:val="24"/>
                <w:szCs w:val="24"/>
              </w:rPr>
              <w:t xml:space="preserve"> КГБПОУ  «</w:t>
            </w:r>
            <w:proofErr w:type="spellStart"/>
            <w:r w:rsidR="00413C80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="00413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ПМ 02 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технического обслуживания и текущего ремонта грузовых автомобилей самосвалов, эксплуатируемых в условиях холодного климата.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ПМ 02 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реконструкции участка ТО-2 с разработкой поста Д-2 в </w:t>
            </w:r>
            <w:proofErr w:type="gramStart"/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автобусном</w:t>
            </w:r>
            <w:proofErr w:type="gramEnd"/>
            <w:r w:rsidRPr="0079330C">
              <w:rPr>
                <w:rFonts w:ascii="Times New Roman" w:hAnsi="Times New Roman" w:cs="Times New Roman"/>
                <w:sz w:val="24"/>
                <w:szCs w:val="24"/>
              </w:rPr>
              <w:t xml:space="preserve"> АТП.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ПМ 02 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уборочно-моечных работ легковых автомобилей на станции технического обслуживания.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ПМ 02 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постов технического обслуживания и технологии проведения работ в условиях АТП.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ПМ 02 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и технологии работ на постах пункта инструментального контроля.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ПМ 02 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зоны текущего ремонта и технологии проведения работ в условиях СТО.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ПМ 02 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и технологии работ поста компьютерной диагностики систем автомобиля на СТО.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ПМ 02 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придорожной станции технического обслуживания и ремонта легковых автомобилей.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ПМ 02 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6E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реконструкции производственно – технической базы АТП в связи с переводом автомобилей на систему питания газом.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ПМ 02 </w:t>
            </w:r>
          </w:p>
        </w:tc>
      </w:tr>
    </w:tbl>
    <w:p w:rsidR="00D67259" w:rsidRPr="00265E86" w:rsidRDefault="00D67259" w:rsidP="0047336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453" w:rsidRPr="0047336F" w:rsidRDefault="008329C1" w:rsidP="00ED7ED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47336F">
        <w:rPr>
          <w:rFonts w:ascii="Times New Roman" w:hAnsi="Times New Roman"/>
          <w:b/>
          <w:sz w:val="28"/>
          <w:szCs w:val="28"/>
          <w:lang w:eastAsia="ko-KR"/>
        </w:rPr>
        <w:t xml:space="preserve">2.2.2 </w:t>
      </w:r>
      <w:r w:rsidR="001876CC" w:rsidRPr="0047336F">
        <w:rPr>
          <w:rFonts w:ascii="Times New Roman" w:hAnsi="Times New Roman"/>
          <w:b/>
          <w:sz w:val="28"/>
          <w:szCs w:val="28"/>
          <w:lang w:eastAsia="ko-KR"/>
        </w:rPr>
        <w:t>Структура выпускной квалификационной работы</w:t>
      </w:r>
      <w:r w:rsidR="000C43F3" w:rsidRPr="0047336F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</w:p>
    <w:p w:rsidR="00F6098A" w:rsidRDefault="00F6098A" w:rsidP="00B82D5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Выпускная квалификационная работа </w:t>
      </w:r>
      <w:r w:rsidRPr="00F6098A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A83B5D">
        <w:rPr>
          <w:rFonts w:ascii="Times New Roman" w:hAnsi="Times New Roman"/>
          <w:sz w:val="28"/>
          <w:szCs w:val="28"/>
          <w:lang w:eastAsia="ko-KR"/>
        </w:rPr>
        <w:t>носит</w:t>
      </w:r>
      <w:r w:rsidRPr="00F6098A">
        <w:rPr>
          <w:rFonts w:ascii="Times New Roman" w:hAnsi="Times New Roman"/>
          <w:sz w:val="28"/>
          <w:szCs w:val="28"/>
          <w:lang w:eastAsia="ko-KR"/>
        </w:rPr>
        <w:t xml:space="preserve"> практическ</w:t>
      </w:r>
      <w:r w:rsidR="001E6CF3">
        <w:rPr>
          <w:rFonts w:ascii="Times New Roman" w:hAnsi="Times New Roman"/>
          <w:sz w:val="28"/>
          <w:szCs w:val="28"/>
          <w:lang w:eastAsia="ko-KR"/>
        </w:rPr>
        <w:t xml:space="preserve">ий или опытно-экспериментальный (проект) </w:t>
      </w:r>
      <w:r w:rsidRPr="00F6098A">
        <w:rPr>
          <w:rFonts w:ascii="Times New Roman" w:hAnsi="Times New Roman"/>
          <w:sz w:val="28"/>
          <w:szCs w:val="28"/>
          <w:lang w:eastAsia="ko-KR"/>
        </w:rPr>
        <w:t>хар</w:t>
      </w:r>
      <w:r w:rsidR="00373487">
        <w:rPr>
          <w:rFonts w:ascii="Times New Roman" w:hAnsi="Times New Roman"/>
          <w:sz w:val="28"/>
          <w:szCs w:val="28"/>
          <w:lang w:eastAsia="ko-KR"/>
        </w:rPr>
        <w:t>актер и</w:t>
      </w:r>
      <w:r w:rsidRPr="00F6098A">
        <w:rPr>
          <w:rFonts w:ascii="Times New Roman" w:hAnsi="Times New Roman"/>
          <w:sz w:val="28"/>
          <w:szCs w:val="28"/>
          <w:lang w:eastAsia="ko-KR"/>
        </w:rPr>
        <w:t xml:space="preserve"> имеет следующую структуру:</w:t>
      </w:r>
    </w:p>
    <w:p w:rsidR="00E86246" w:rsidRPr="00EF6ECF" w:rsidRDefault="00E86246" w:rsidP="00B82D5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Введение, которое должно содержать область применения разработки, описание исходной ситуации, перечень основных вопросов, предполагаемых к рассмотрению, а также предполагаемые результаты разработки и т.д. Особое внимание рекомендуется уделить актуальности выбранной темы;</w:t>
      </w:r>
    </w:p>
    <w:p w:rsidR="00E86246" w:rsidRPr="00EF6ECF" w:rsidRDefault="00E86246" w:rsidP="00B82D5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Общая часть – включает в себя производственную характеристику </w:t>
      </w:r>
      <w:r w:rsidR="00F308CA"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основные производственные и экономические показатели;</w:t>
      </w:r>
    </w:p>
    <w:p w:rsidR="00E86246" w:rsidRPr="00EF6ECF" w:rsidRDefault="00E86246" w:rsidP="00B82D5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Организационно-технологическая часть –</w:t>
      </w:r>
      <w:r w:rsidR="00B82D50"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включает анализ состояния существующего вопроса на предприятии, передовой опыт по данному  вопросу, описание предлагаемой технологии </w:t>
      </w:r>
      <w:r w:rsidR="00315777"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ремонта и восстановления деталей согласно задания, </w:t>
      </w:r>
      <w:r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82D50"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рассчитываются экономические </w:t>
      </w:r>
      <w:proofErr w:type="gramStart"/>
      <w:r w:rsidR="00B82D50"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</w:t>
      </w:r>
      <w:proofErr w:type="gramEnd"/>
      <w:r w:rsidR="00315777"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82D50"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приводится обоснование экономической целесообразности разработки данного проекта</w:t>
      </w:r>
      <w:r w:rsidR="00315777"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E86246" w:rsidRPr="00EF6ECF" w:rsidRDefault="00E86246" w:rsidP="00B82D5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Конструкторская часть – включает в себя описание </w:t>
      </w:r>
      <w:r w:rsidR="00B82D50"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назначения, устройства и работы приспособления, конструкт</w:t>
      </w:r>
      <w:r w:rsidR="00315777"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ивный </w:t>
      </w:r>
      <w:r w:rsidR="00B82D50"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 и расчет стоимости </w:t>
      </w:r>
      <w:r w:rsidR="00315777"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изготовления </w:t>
      </w:r>
      <w:r w:rsidR="00B82D50"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приспособления</w:t>
      </w:r>
      <w:r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86246" w:rsidRPr="00EF6ECF" w:rsidRDefault="00E86246" w:rsidP="00B82D5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– Охрана труда и </w:t>
      </w:r>
      <w:r w:rsidR="00B82D50"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экология природопользования</w:t>
      </w:r>
      <w:r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рассматриваются вопросы охраны труда, техники безопасности, противопожарные мероприятия, а также вопросы по защите окружающей природы;</w:t>
      </w:r>
    </w:p>
    <w:p w:rsidR="00E86246" w:rsidRPr="00EF6ECF" w:rsidRDefault="00E86246" w:rsidP="00B82D5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>– Заключение - подводятся итоги проведенных исследований соответственно задачам, обозначенным во введении. Дается оценка проделанной работе и рекомендации по возможным путям дальнейшего развития исследований в данном направлении с учетом перспектив развития в данной области;</w:t>
      </w:r>
    </w:p>
    <w:p w:rsidR="00E86246" w:rsidRPr="00EF6ECF" w:rsidRDefault="00E86246" w:rsidP="00B82D5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315777"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писок </w:t>
      </w:r>
      <w:r w:rsidRPr="00EF6E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использованных источников </w:t>
      </w:r>
      <w:r w:rsidR="00B82D50" w:rsidRPr="00EF6E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литературы</w:t>
      </w:r>
      <w:r w:rsidRPr="00EF6E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E86246" w:rsidRDefault="00E86246" w:rsidP="00B82D5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315777"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F6ECF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риложения, которые могут содержать уменьшенные копии графических материалов, представленных на плакатах, подробные таблицы с характеристиками устройств и т.д.</w:t>
      </w:r>
    </w:p>
    <w:p w:rsidR="00B82D50" w:rsidRDefault="00E86246" w:rsidP="000F20D7">
      <w:pPr>
        <w:pStyle w:val="a4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82D50">
        <w:rPr>
          <w:rFonts w:ascii="Times New Roman" w:eastAsiaTheme="minorHAnsi" w:hAnsi="Times New Roman"/>
          <w:sz w:val="28"/>
          <w:szCs w:val="28"/>
        </w:rPr>
        <w:t>Графическая часть</w:t>
      </w:r>
      <w:r>
        <w:rPr>
          <w:rFonts w:ascii="Times New Roman" w:eastAsiaTheme="minorHAnsi" w:hAnsi="Times New Roman"/>
          <w:sz w:val="28"/>
          <w:szCs w:val="28"/>
        </w:rPr>
        <w:t xml:space="preserve"> выполняется в соответствии с требованиями действующих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ГОСТов</w:t>
      </w:r>
      <w:proofErr w:type="spellEnd"/>
      <w:r w:rsidR="000F20D7">
        <w:rPr>
          <w:rFonts w:ascii="Times New Roman" w:eastAsiaTheme="minorHAnsi" w:hAnsi="Times New Roman"/>
          <w:sz w:val="28"/>
          <w:szCs w:val="28"/>
        </w:rPr>
        <w:t xml:space="preserve">. </w:t>
      </w:r>
      <w:r w:rsidR="000F20D7" w:rsidRPr="000F20D7">
        <w:rPr>
          <w:rFonts w:ascii="Times New Roman" w:hAnsi="Times New Roman"/>
          <w:sz w:val="28"/>
          <w:szCs w:val="28"/>
        </w:rPr>
        <w:t>Все чертежи выполняются с помощью системы автоматизированного проектирования «Компас-График». Допускается применять и иные программные продукты, отвечающие всем требованиям ЕСКД.</w:t>
      </w:r>
    </w:p>
    <w:p w:rsidR="00D67259" w:rsidRPr="00C01AEC" w:rsidRDefault="00D67259" w:rsidP="00D67259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D67259">
        <w:rPr>
          <w:rFonts w:ascii="Times New Roman" w:hAnsi="Times New Roman"/>
          <w:sz w:val="28"/>
          <w:szCs w:val="28"/>
        </w:rPr>
        <w:t>В состав выпускной квалификационной работы могут входить изделия, изготовленные студентом в соответствии с заданием</w:t>
      </w:r>
      <w:r>
        <w:rPr>
          <w:sz w:val="28"/>
          <w:szCs w:val="28"/>
        </w:rPr>
        <w:t>.</w:t>
      </w:r>
    </w:p>
    <w:p w:rsidR="00996C58" w:rsidRPr="00ED7ED6" w:rsidRDefault="00996C58" w:rsidP="00996C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ED7ED6">
        <w:rPr>
          <w:rFonts w:ascii="Times New Roman" w:hAnsi="Times New Roman"/>
          <w:sz w:val="28"/>
          <w:szCs w:val="28"/>
          <w:lang w:eastAsia="ko-KR"/>
        </w:rPr>
        <w:t xml:space="preserve">Работа выпускника над </w:t>
      </w:r>
      <w:r w:rsidRPr="00EF6ECF">
        <w:rPr>
          <w:rFonts w:ascii="Times New Roman" w:hAnsi="Times New Roman"/>
          <w:b/>
          <w:sz w:val="28"/>
          <w:szCs w:val="28"/>
          <w:lang w:eastAsia="ko-KR"/>
        </w:rPr>
        <w:t>теоретической частью</w:t>
      </w:r>
      <w:r w:rsidRPr="00ED7ED6">
        <w:rPr>
          <w:rFonts w:ascii="Times New Roman" w:hAnsi="Times New Roman"/>
          <w:sz w:val="28"/>
          <w:szCs w:val="28"/>
          <w:lang w:eastAsia="ko-KR"/>
        </w:rPr>
        <w:t xml:space="preserve"> позволяет руководителю оценить следующие </w:t>
      </w:r>
      <w:r w:rsidRPr="00ED7ED6">
        <w:rPr>
          <w:rFonts w:ascii="Times New Roman" w:hAnsi="Times New Roman"/>
          <w:b/>
          <w:sz w:val="28"/>
          <w:szCs w:val="28"/>
          <w:lang w:eastAsia="ko-KR"/>
        </w:rPr>
        <w:t>общие компетенции (ОК):</w:t>
      </w:r>
    </w:p>
    <w:p w:rsidR="00996C58" w:rsidRPr="00ED7ED6" w:rsidRDefault="00996C58" w:rsidP="00996C58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D7ED6">
        <w:rPr>
          <w:rFonts w:ascii="Times New Roman" w:hAnsi="Times New Roman"/>
          <w:sz w:val="28"/>
          <w:szCs w:val="28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996C58" w:rsidRPr="00ED7ED6" w:rsidRDefault="00996C58" w:rsidP="00996C58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D7ED6">
        <w:rPr>
          <w:rFonts w:ascii="Times New Roman" w:hAnsi="Times New Roman"/>
          <w:sz w:val="28"/>
          <w:szCs w:val="28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96C58" w:rsidRPr="00ED7ED6" w:rsidRDefault="00996C58" w:rsidP="00996C58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D7ED6">
        <w:rPr>
          <w:rFonts w:ascii="Times New Roman" w:hAnsi="Times New Roman"/>
          <w:sz w:val="28"/>
          <w:szCs w:val="28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A623E" w:rsidRPr="00ED7ED6" w:rsidRDefault="009A623E" w:rsidP="009A62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ED7ED6">
        <w:rPr>
          <w:rFonts w:ascii="Times New Roman" w:hAnsi="Times New Roman"/>
          <w:sz w:val="28"/>
          <w:szCs w:val="28"/>
          <w:lang w:eastAsia="ko-KR"/>
        </w:rPr>
        <w:t>Работа над</w:t>
      </w:r>
      <w:r w:rsidRPr="00ED7ED6">
        <w:rPr>
          <w:rFonts w:ascii="Times New Roman" w:hAnsi="Times New Roman"/>
          <w:b/>
          <w:sz w:val="28"/>
          <w:szCs w:val="28"/>
          <w:lang w:eastAsia="ko-KR"/>
        </w:rPr>
        <w:t xml:space="preserve"> практической частью</w:t>
      </w:r>
      <w:r w:rsidRPr="00ED7ED6">
        <w:rPr>
          <w:rFonts w:ascii="Times New Roman" w:hAnsi="Times New Roman"/>
          <w:sz w:val="28"/>
          <w:szCs w:val="28"/>
          <w:lang w:eastAsia="ko-KR"/>
        </w:rPr>
        <w:t xml:space="preserve"> позволяет руководителю оценить: </w:t>
      </w:r>
    </w:p>
    <w:p w:rsidR="009A623E" w:rsidRPr="00ED7ED6" w:rsidRDefault="009A623E" w:rsidP="009A623E">
      <w:p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ED7ED6">
        <w:rPr>
          <w:rFonts w:ascii="Times New Roman" w:hAnsi="Times New Roman"/>
          <w:b/>
          <w:sz w:val="28"/>
          <w:szCs w:val="28"/>
          <w:lang w:eastAsia="ko-KR"/>
        </w:rPr>
        <w:t>уровень развития общих компетенций (ОК):</w:t>
      </w:r>
    </w:p>
    <w:p w:rsidR="009A623E" w:rsidRPr="00ED7ED6" w:rsidRDefault="009A623E" w:rsidP="009A623E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D7ED6">
        <w:rPr>
          <w:rFonts w:ascii="Times New Roman" w:hAnsi="Times New Roman"/>
          <w:sz w:val="28"/>
          <w:szCs w:val="28"/>
          <w:lang w:eastAsia="ko-KR"/>
        </w:rPr>
        <w:lastRenderedPageBreak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9A623E" w:rsidRPr="00ED7ED6" w:rsidRDefault="009A623E" w:rsidP="009A623E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D7ED6">
        <w:rPr>
          <w:rFonts w:ascii="Times New Roman" w:hAnsi="Times New Roman"/>
          <w:sz w:val="28"/>
          <w:szCs w:val="28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9A623E" w:rsidRPr="00ED7ED6" w:rsidRDefault="009A623E" w:rsidP="009A623E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D7ED6">
        <w:rPr>
          <w:rFonts w:ascii="Times New Roman" w:hAnsi="Times New Roman"/>
          <w:sz w:val="28"/>
          <w:szCs w:val="28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  <w:r w:rsidR="00ED7ED6">
        <w:rPr>
          <w:rFonts w:ascii="Times New Roman" w:hAnsi="Times New Roman"/>
          <w:sz w:val="28"/>
          <w:szCs w:val="28"/>
          <w:lang w:eastAsia="ko-KR"/>
        </w:rPr>
        <w:t>;</w:t>
      </w:r>
    </w:p>
    <w:p w:rsidR="009A623E" w:rsidRPr="00ED7ED6" w:rsidRDefault="009A623E" w:rsidP="009A623E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D7ED6">
        <w:rPr>
          <w:rFonts w:ascii="Times New Roman" w:hAnsi="Times New Roman"/>
          <w:sz w:val="28"/>
          <w:szCs w:val="28"/>
          <w:lang w:eastAsia="ko-KR"/>
        </w:rPr>
        <w:t>ориентироваться в условиях частой смены технологий в профессиональной деятельности.</w:t>
      </w:r>
    </w:p>
    <w:p w:rsidR="001876CC" w:rsidRDefault="001876CC" w:rsidP="00C93D5C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ED7ED6">
        <w:rPr>
          <w:rFonts w:ascii="Times New Roman" w:hAnsi="Times New Roman"/>
          <w:b/>
          <w:sz w:val="28"/>
          <w:szCs w:val="28"/>
          <w:lang w:eastAsia="ko-KR"/>
        </w:rPr>
        <w:t xml:space="preserve">уровень </w:t>
      </w:r>
      <w:r w:rsidRPr="00ED7ED6">
        <w:rPr>
          <w:rFonts w:ascii="Times New Roman" w:hAnsi="Times New Roman"/>
          <w:b/>
          <w:sz w:val="28"/>
          <w:szCs w:val="28"/>
        </w:rPr>
        <w:t>освоения видами профессиональной деятельности по специальности</w:t>
      </w:r>
      <w:r w:rsidRPr="00ED7ED6">
        <w:rPr>
          <w:rFonts w:ascii="Times New Roman" w:hAnsi="Times New Roman"/>
          <w:bCs/>
          <w:sz w:val="28"/>
          <w:szCs w:val="28"/>
        </w:rPr>
        <w:t xml:space="preserve"> </w:t>
      </w:r>
    </w:p>
    <w:p w:rsidR="00EF6ECF" w:rsidRPr="00904B7D" w:rsidRDefault="00EF6ECF" w:rsidP="00EF6ECF">
      <w:pPr>
        <w:pStyle w:val="2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sz w:val="28"/>
          <w:szCs w:val="24"/>
        </w:rPr>
        <w:t>-</w:t>
      </w:r>
      <w:r w:rsidRPr="00904B7D">
        <w:rPr>
          <w:rFonts w:ascii="Times New Roman" w:hAnsi="Times New Roman"/>
          <w:bCs/>
          <w:sz w:val="28"/>
          <w:szCs w:val="24"/>
        </w:rPr>
        <w:t> </w:t>
      </w:r>
      <w:r>
        <w:rPr>
          <w:rFonts w:ascii="Times New Roman" w:hAnsi="Times New Roman" w:cs="Times New Roman"/>
          <w:sz w:val="28"/>
        </w:rPr>
        <w:t>т</w:t>
      </w:r>
      <w:r w:rsidRPr="00904B7D">
        <w:rPr>
          <w:rFonts w:ascii="Times New Roman" w:hAnsi="Times New Roman" w:cs="Times New Roman"/>
          <w:sz w:val="28"/>
        </w:rPr>
        <w:t>ехническое обслуживание и ремонт автотранспорта.</w:t>
      </w:r>
    </w:p>
    <w:p w:rsidR="00EF6ECF" w:rsidRPr="00904B7D" w:rsidRDefault="00EF6ECF" w:rsidP="00EF6ECF">
      <w:pPr>
        <w:pStyle w:val="2"/>
        <w:widowControl w:val="0"/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highlight w:val="green"/>
        </w:rPr>
      </w:pPr>
      <w:r>
        <w:rPr>
          <w:rFonts w:ascii="Times New Roman" w:hAnsi="Times New Roman"/>
          <w:sz w:val="28"/>
        </w:rPr>
        <w:t>-</w:t>
      </w:r>
      <w:r w:rsidRPr="00904B7D">
        <w:rPr>
          <w:rFonts w:ascii="Times New Roman" w:hAnsi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о</w:t>
      </w:r>
      <w:r w:rsidRPr="00904B7D">
        <w:rPr>
          <w:rFonts w:ascii="Times New Roman" w:hAnsi="Times New Roman" w:cs="Times New Roman"/>
          <w:sz w:val="28"/>
        </w:rPr>
        <w:t>рганизация деятельности коллектива исполнителей.</w:t>
      </w:r>
    </w:p>
    <w:p w:rsidR="003D051B" w:rsidRPr="00C01AEC" w:rsidRDefault="00201806" w:rsidP="00201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B82D50">
        <w:rPr>
          <w:rFonts w:ascii="Times New Roman" w:hAnsi="Times New Roman"/>
          <w:sz w:val="28"/>
          <w:szCs w:val="28"/>
          <w:lang w:eastAsia="ko-KR"/>
        </w:rPr>
        <w:t xml:space="preserve">       </w:t>
      </w:r>
      <w:r w:rsidR="001876CC" w:rsidRPr="00B82D50">
        <w:rPr>
          <w:rFonts w:ascii="Times New Roman" w:eastAsia="Times New Roman" w:hAnsi="Times New Roman"/>
          <w:sz w:val="28"/>
          <w:szCs w:val="28"/>
        </w:rPr>
        <w:t>Объем выпу</w:t>
      </w:r>
      <w:r w:rsidR="000D1EBE" w:rsidRPr="00B82D50">
        <w:rPr>
          <w:rFonts w:ascii="Times New Roman" w:eastAsia="Times New Roman" w:hAnsi="Times New Roman"/>
          <w:sz w:val="28"/>
          <w:szCs w:val="28"/>
        </w:rPr>
        <w:t xml:space="preserve">скной квалификационной работы </w:t>
      </w:r>
      <w:r w:rsidR="001876CC" w:rsidRPr="00B82D50">
        <w:rPr>
          <w:rFonts w:ascii="Times New Roman" w:eastAsia="Times New Roman" w:hAnsi="Times New Roman"/>
          <w:sz w:val="28"/>
          <w:szCs w:val="28"/>
        </w:rPr>
        <w:t xml:space="preserve"> </w:t>
      </w:r>
      <w:r w:rsidR="00457D5C" w:rsidRPr="00B82D50">
        <w:rPr>
          <w:rFonts w:ascii="Times New Roman" w:eastAsia="Times New Roman" w:hAnsi="Times New Roman"/>
          <w:sz w:val="28"/>
          <w:szCs w:val="28"/>
        </w:rPr>
        <w:t xml:space="preserve">должен составлять не менее 30 и не более </w:t>
      </w:r>
      <w:r w:rsidR="00315777">
        <w:rPr>
          <w:rFonts w:ascii="Times New Roman" w:eastAsia="Times New Roman" w:hAnsi="Times New Roman"/>
          <w:sz w:val="28"/>
          <w:szCs w:val="28"/>
        </w:rPr>
        <w:t>7</w:t>
      </w:r>
      <w:r w:rsidR="00457D5C" w:rsidRPr="00B82D50">
        <w:rPr>
          <w:rFonts w:ascii="Times New Roman" w:eastAsia="Times New Roman" w:hAnsi="Times New Roman"/>
          <w:sz w:val="28"/>
          <w:szCs w:val="28"/>
        </w:rPr>
        <w:t>0</w:t>
      </w:r>
      <w:r w:rsidR="003D051B" w:rsidRPr="00B82D50">
        <w:rPr>
          <w:rFonts w:ascii="Times New Roman" w:eastAsia="Times New Roman" w:hAnsi="Times New Roman"/>
          <w:sz w:val="28"/>
          <w:szCs w:val="28"/>
        </w:rPr>
        <w:t xml:space="preserve"> страниц печатного текста </w:t>
      </w:r>
      <w:r w:rsidR="003D051B" w:rsidRPr="00B82D50">
        <w:rPr>
          <w:rFonts w:ascii="Times New Roman" w:hAnsi="Times New Roman"/>
          <w:sz w:val="28"/>
          <w:szCs w:val="28"/>
          <w:lang w:eastAsia="ko-KR"/>
        </w:rPr>
        <w:t>(приложения в общи</w:t>
      </w:r>
      <w:r w:rsidRPr="00B82D50">
        <w:rPr>
          <w:rFonts w:ascii="Times New Roman" w:hAnsi="Times New Roman"/>
          <w:sz w:val="28"/>
          <w:szCs w:val="28"/>
          <w:lang w:eastAsia="ko-KR"/>
        </w:rPr>
        <w:t xml:space="preserve">й объем выпускной квалификационной работы </w:t>
      </w:r>
      <w:r w:rsidR="003D051B" w:rsidRPr="00B82D50">
        <w:rPr>
          <w:rFonts w:ascii="Times New Roman" w:hAnsi="Times New Roman"/>
          <w:sz w:val="28"/>
          <w:szCs w:val="28"/>
          <w:lang w:eastAsia="ko-KR"/>
        </w:rPr>
        <w:t xml:space="preserve"> не входит).</w:t>
      </w:r>
    </w:p>
    <w:p w:rsidR="001876CC" w:rsidRDefault="00F6098A" w:rsidP="00413C80">
      <w:pPr>
        <w:spacing w:after="0" w:line="360" w:lineRule="auto"/>
        <w:ind w:left="567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2.2.2</w:t>
      </w:r>
      <w:r w:rsidR="001876CC" w:rsidRPr="0047336F">
        <w:rPr>
          <w:rFonts w:ascii="Times New Roman" w:hAnsi="Times New Roman"/>
          <w:b/>
          <w:sz w:val="28"/>
          <w:szCs w:val="28"/>
          <w:lang w:eastAsia="ko-KR"/>
        </w:rPr>
        <w:t xml:space="preserve"> Защита в</w:t>
      </w:r>
      <w:r w:rsidR="0047336F">
        <w:rPr>
          <w:rFonts w:ascii="Times New Roman" w:hAnsi="Times New Roman"/>
          <w:b/>
          <w:sz w:val="28"/>
          <w:szCs w:val="28"/>
          <w:lang w:eastAsia="ko-KR"/>
        </w:rPr>
        <w:t>ыпускных квалификационных работ</w:t>
      </w:r>
    </w:p>
    <w:p w:rsidR="001876CC" w:rsidRDefault="001876CC" w:rsidP="001876C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/>
          <w:sz w:val="28"/>
          <w:szCs w:val="28"/>
          <w:lang w:eastAsia="ko-KR"/>
        </w:rPr>
        <w:t xml:space="preserve">К защите ВКР допускаются лица, завершившие полый курс обучения и успешно прошедшие все предшествующие аттестационные испытания, предусмотренные учебным планом (п.17 Порядка проведения государственной итоговой аттестации по образовательным программам  среднего профессионального образования, </w:t>
      </w: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 № 968</w:t>
      </w:r>
      <w:r>
        <w:rPr>
          <w:rFonts w:ascii="Times New Roman" w:hAnsi="Times New Roman"/>
          <w:sz w:val="28"/>
          <w:szCs w:val="28"/>
          <w:lang w:eastAsia="ko-KR"/>
        </w:rPr>
        <w:t>), в соответствии с</w:t>
      </w:r>
      <w:proofErr w:type="gram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ko-KR"/>
        </w:rPr>
        <w:t>ФГОС СПО  по специальности (п. 8.5.</w:t>
      </w:r>
      <w:proofErr w:type="gram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ko-KR"/>
        </w:rPr>
        <w:t>ФГОС СПО)</w:t>
      </w:r>
      <w:proofErr w:type="gramEnd"/>
    </w:p>
    <w:p w:rsidR="001876CC" w:rsidRDefault="001876CC" w:rsidP="001876CC">
      <w:pPr>
        <w:spacing w:after="0" w:line="360" w:lineRule="auto"/>
        <w:rPr>
          <w:rFonts w:ascii="Times New Roman" w:hAnsi="Times New Roman"/>
          <w:sz w:val="28"/>
          <w:szCs w:val="28"/>
          <w:lang w:eastAsia="ko-KR"/>
        </w:rPr>
      </w:pPr>
    </w:p>
    <w:p w:rsidR="00EF6ECF" w:rsidRDefault="00EF6ECF" w:rsidP="001876C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EF6ECF" w:rsidRDefault="00EF6ECF" w:rsidP="001876C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EF6ECF" w:rsidRDefault="00EF6ECF" w:rsidP="001876C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EF6ECF" w:rsidRDefault="00EF6ECF" w:rsidP="001876C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1876CC" w:rsidRDefault="001876CC" w:rsidP="001876C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lastRenderedPageBreak/>
        <w:t>3. УСЛОВИЯ РЕАЛИЗАЦИИ ПРОГРАММЫ ГОСУДАРСТВЕННОЙ ИТОГОВОЙ АТТЕСТАЦИИ</w:t>
      </w:r>
    </w:p>
    <w:p w:rsidR="001876CC" w:rsidRDefault="001876CC" w:rsidP="00413C80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3.1. Требования к материально-техническому обеспечению</w:t>
      </w:r>
    </w:p>
    <w:p w:rsidR="001876CC" w:rsidRPr="000F20D7" w:rsidRDefault="001876CC" w:rsidP="000F20D7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0F20D7">
        <w:rPr>
          <w:rFonts w:ascii="Times New Roman" w:hAnsi="Times New Roman"/>
          <w:b/>
          <w:sz w:val="28"/>
          <w:szCs w:val="28"/>
          <w:lang w:eastAsia="ko-KR"/>
        </w:rPr>
        <w:t>при выполнении выпускной квалификационной работы</w:t>
      </w:r>
      <w:r w:rsidR="000F20D7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0F20D7">
        <w:rPr>
          <w:rFonts w:ascii="Times New Roman" w:hAnsi="Times New Roman"/>
          <w:sz w:val="28"/>
          <w:szCs w:val="28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1876CC" w:rsidRDefault="001876CC" w:rsidP="001876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Оборудование кабинета:</w:t>
      </w:r>
    </w:p>
    <w:p w:rsidR="001876CC" w:rsidRDefault="001876CC" w:rsidP="001876CC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рабочее место для консультанта-преподавателя;</w:t>
      </w:r>
    </w:p>
    <w:p w:rsidR="001876CC" w:rsidRDefault="001876CC" w:rsidP="001876CC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компьютер, принтер;</w:t>
      </w:r>
    </w:p>
    <w:p w:rsidR="001876CC" w:rsidRDefault="001876CC" w:rsidP="001876CC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рабочие места для </w:t>
      </w:r>
      <w:proofErr w:type="gramStart"/>
      <w:r>
        <w:rPr>
          <w:rFonts w:ascii="Times New Roman" w:hAnsi="Times New Roman"/>
          <w:sz w:val="28"/>
          <w:szCs w:val="28"/>
          <w:lang w:eastAsia="ko-KR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ko-KR"/>
        </w:rPr>
        <w:t>;</w:t>
      </w:r>
    </w:p>
    <w:p w:rsidR="001876CC" w:rsidRDefault="001876CC" w:rsidP="001876CC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лицензионное программное обеспечение общего и специального назначения;</w:t>
      </w:r>
    </w:p>
    <w:p w:rsidR="001876CC" w:rsidRDefault="001876CC" w:rsidP="001876CC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график проведения консультаций по выпускным квалификационным работам;</w:t>
      </w:r>
    </w:p>
    <w:p w:rsidR="001876CC" w:rsidRDefault="001876CC" w:rsidP="001876CC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график поэтапного выполнения выпускных квалификационных работ;</w:t>
      </w:r>
    </w:p>
    <w:p w:rsidR="001876CC" w:rsidRDefault="001876CC" w:rsidP="001876CC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комплект учебно-методической документации. </w:t>
      </w:r>
    </w:p>
    <w:p w:rsidR="001876CC" w:rsidRPr="006A2236" w:rsidRDefault="001876CC" w:rsidP="001876CC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ko-KR"/>
        </w:rPr>
      </w:pPr>
      <w:r w:rsidRPr="006A2236">
        <w:rPr>
          <w:rFonts w:ascii="Times New Roman" w:hAnsi="Times New Roman"/>
          <w:b/>
          <w:sz w:val="28"/>
          <w:szCs w:val="28"/>
          <w:lang w:eastAsia="ko-KR"/>
        </w:rPr>
        <w:t>при защите выпускной квалификационной работы</w:t>
      </w:r>
    </w:p>
    <w:p w:rsidR="001876CC" w:rsidRDefault="001876CC" w:rsidP="001876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для защиты выпускной работы отводится специально подготовленный кабинет.</w:t>
      </w:r>
    </w:p>
    <w:p w:rsidR="001876CC" w:rsidRDefault="001876CC" w:rsidP="001876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Оснащение кабинета:</w:t>
      </w:r>
    </w:p>
    <w:p w:rsidR="001876CC" w:rsidRDefault="001876CC" w:rsidP="001876CC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рабочее место для членов </w:t>
      </w:r>
      <w:r w:rsidRPr="00D97C66">
        <w:rPr>
          <w:rFonts w:ascii="Times New Roman" w:hAnsi="Times New Roman"/>
          <w:sz w:val="28"/>
          <w:szCs w:val="28"/>
          <w:lang w:eastAsia="ko-KR"/>
        </w:rPr>
        <w:t xml:space="preserve">Государственной </w:t>
      </w:r>
      <w:r w:rsidR="00D97C66" w:rsidRPr="00D97C66">
        <w:rPr>
          <w:rFonts w:ascii="Times New Roman" w:hAnsi="Times New Roman"/>
          <w:sz w:val="28"/>
          <w:szCs w:val="28"/>
          <w:lang w:eastAsia="ko-KR"/>
        </w:rPr>
        <w:t xml:space="preserve">экзаменационной </w:t>
      </w:r>
      <w:r w:rsidRPr="00D97C66">
        <w:rPr>
          <w:rFonts w:ascii="Times New Roman" w:hAnsi="Times New Roman"/>
          <w:sz w:val="28"/>
          <w:szCs w:val="28"/>
          <w:lang w:eastAsia="ko-KR"/>
        </w:rPr>
        <w:t>комиссии</w:t>
      </w:r>
      <w:r>
        <w:rPr>
          <w:rFonts w:ascii="Times New Roman" w:hAnsi="Times New Roman"/>
          <w:sz w:val="28"/>
          <w:szCs w:val="28"/>
          <w:lang w:eastAsia="ko-KR"/>
        </w:rPr>
        <w:t>;</w:t>
      </w:r>
    </w:p>
    <w:p w:rsidR="001876CC" w:rsidRDefault="001876CC" w:rsidP="001876CC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компьютер, 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проектор, экран;</w:t>
      </w:r>
    </w:p>
    <w:p w:rsidR="001876CC" w:rsidRDefault="001876CC" w:rsidP="001876CC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лицензионное программное обеспечение общего и специального назначения.</w:t>
      </w:r>
    </w:p>
    <w:p w:rsidR="001876CC" w:rsidRDefault="00751201" w:rsidP="00D97C66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eastAsia="ko-KR"/>
        </w:rPr>
      </w:pPr>
      <w:r w:rsidRPr="00201806">
        <w:rPr>
          <w:rFonts w:ascii="Times New Roman" w:hAnsi="Times New Roman"/>
          <w:b/>
          <w:sz w:val="28"/>
          <w:szCs w:val="28"/>
          <w:lang w:eastAsia="ko-KR"/>
        </w:rPr>
        <w:t>3.3</w:t>
      </w:r>
      <w:r w:rsidR="001876CC" w:rsidRPr="00201806">
        <w:rPr>
          <w:rFonts w:ascii="Times New Roman" w:hAnsi="Times New Roman"/>
          <w:b/>
          <w:sz w:val="28"/>
          <w:szCs w:val="28"/>
          <w:lang w:eastAsia="ko-KR"/>
        </w:rPr>
        <w:t xml:space="preserve"> Информационное обеспечение ГИА</w:t>
      </w:r>
    </w:p>
    <w:p w:rsidR="00D97C66" w:rsidRPr="000F20D7" w:rsidRDefault="000F20D7" w:rsidP="00D97C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0D7">
        <w:rPr>
          <w:rFonts w:ascii="Times New Roman" w:hAnsi="Times New Roman"/>
          <w:sz w:val="28"/>
          <w:szCs w:val="28"/>
          <w:lang w:eastAsia="ko-KR"/>
        </w:rPr>
        <w:t>1</w:t>
      </w:r>
      <w:r w:rsidR="00D87455" w:rsidRPr="000F20D7">
        <w:rPr>
          <w:rFonts w:ascii="Times New Roman" w:hAnsi="Times New Roman"/>
          <w:sz w:val="28"/>
          <w:szCs w:val="28"/>
          <w:lang w:eastAsia="ko-KR"/>
        </w:rPr>
        <w:t xml:space="preserve">. </w:t>
      </w:r>
      <w:r w:rsidR="00B34978" w:rsidRPr="00217F69">
        <w:rPr>
          <w:rFonts w:ascii="Times New Roman" w:hAnsi="Times New Roman"/>
          <w:sz w:val="28"/>
          <w:szCs w:val="28"/>
        </w:rPr>
        <w:t xml:space="preserve">ФГОС </w:t>
      </w:r>
      <w:r w:rsidR="00B34978">
        <w:rPr>
          <w:rFonts w:ascii="Times New Roman" w:hAnsi="Times New Roman"/>
          <w:sz w:val="28"/>
          <w:szCs w:val="28"/>
        </w:rPr>
        <w:t xml:space="preserve">СПО </w:t>
      </w:r>
      <w:r w:rsidR="00B34978" w:rsidRPr="00217F69">
        <w:rPr>
          <w:rFonts w:ascii="Times New Roman" w:hAnsi="Times New Roman"/>
          <w:sz w:val="28"/>
          <w:szCs w:val="28"/>
        </w:rPr>
        <w:t xml:space="preserve">по специальности </w:t>
      </w:r>
      <w:r w:rsidR="00B34978" w:rsidRPr="00B96653">
        <w:rPr>
          <w:rFonts w:ascii="Times New Roman" w:hAnsi="Times New Roman"/>
          <w:sz w:val="28"/>
          <w:szCs w:val="28"/>
        </w:rPr>
        <w:t xml:space="preserve"> </w:t>
      </w:r>
      <w:r w:rsidR="00B34978">
        <w:rPr>
          <w:rFonts w:ascii="Times New Roman" w:hAnsi="Times New Roman" w:cs="Times New Roman"/>
          <w:sz w:val="28"/>
          <w:szCs w:val="28"/>
        </w:rPr>
        <w:t>23.02.03</w:t>
      </w:r>
      <w:r w:rsidR="00B34978" w:rsidRPr="00D67259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="00B34978" w:rsidRPr="00B96653">
        <w:rPr>
          <w:rFonts w:ascii="Times New Roman" w:hAnsi="Times New Roman"/>
          <w:sz w:val="28"/>
          <w:szCs w:val="28"/>
        </w:rPr>
        <w:t xml:space="preserve">, утвержденным приказом Министерства образования и науки РФ от </w:t>
      </w:r>
      <w:r w:rsidR="00B34978">
        <w:rPr>
          <w:rFonts w:ascii="Times New Roman" w:hAnsi="Times New Roman"/>
          <w:sz w:val="28"/>
          <w:szCs w:val="28"/>
        </w:rPr>
        <w:t>22 апреля</w:t>
      </w:r>
      <w:r w:rsidR="00B34978" w:rsidRPr="00B96653">
        <w:rPr>
          <w:rFonts w:ascii="Times New Roman" w:hAnsi="Times New Roman"/>
          <w:sz w:val="28"/>
          <w:szCs w:val="28"/>
        </w:rPr>
        <w:t xml:space="preserve"> 20</w:t>
      </w:r>
      <w:r w:rsidR="00B34978">
        <w:rPr>
          <w:rFonts w:ascii="Times New Roman" w:hAnsi="Times New Roman"/>
          <w:sz w:val="28"/>
          <w:szCs w:val="28"/>
        </w:rPr>
        <w:t>14</w:t>
      </w:r>
      <w:r w:rsidR="00B34978" w:rsidRPr="00B96653">
        <w:rPr>
          <w:rFonts w:ascii="Times New Roman" w:hAnsi="Times New Roman"/>
          <w:sz w:val="28"/>
          <w:szCs w:val="28"/>
        </w:rPr>
        <w:t xml:space="preserve"> г. № </w:t>
      </w:r>
      <w:r w:rsidR="00B34978">
        <w:rPr>
          <w:rFonts w:ascii="Times New Roman" w:hAnsi="Times New Roman"/>
          <w:sz w:val="28"/>
          <w:szCs w:val="28"/>
        </w:rPr>
        <w:t>383.</w:t>
      </w:r>
    </w:p>
    <w:p w:rsidR="000F20D7" w:rsidRPr="000F20D7" w:rsidRDefault="000F20D7" w:rsidP="000F20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0F20D7">
        <w:rPr>
          <w:rFonts w:ascii="Times New Roman" w:hAnsi="Times New Roman"/>
          <w:sz w:val="28"/>
          <w:szCs w:val="28"/>
          <w:lang w:eastAsia="ko-KR"/>
        </w:rPr>
        <w:t xml:space="preserve">2. Положение о проведении государственной итоговой аттестации по основным  профессиональным образовательным программам. </w:t>
      </w:r>
    </w:p>
    <w:p w:rsidR="000F20D7" w:rsidRPr="000F20D7" w:rsidRDefault="000F20D7" w:rsidP="000F20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0F20D7">
        <w:rPr>
          <w:rFonts w:ascii="Times New Roman" w:hAnsi="Times New Roman"/>
          <w:sz w:val="28"/>
          <w:szCs w:val="28"/>
          <w:lang w:eastAsia="ko-KR"/>
        </w:rPr>
        <w:t xml:space="preserve">3. Программа государственной итоговой аттестации специальности </w:t>
      </w:r>
      <w:r w:rsidR="00D67259" w:rsidRPr="00D67259">
        <w:rPr>
          <w:rFonts w:ascii="Times New Roman" w:hAnsi="Times New Roman" w:cs="Times New Roman"/>
          <w:sz w:val="28"/>
          <w:szCs w:val="28"/>
        </w:rPr>
        <w:t>190613 Техническое обслуживание и ремонт автомобильного транспорта</w:t>
      </w:r>
      <w:r w:rsidRPr="000F20D7">
        <w:rPr>
          <w:rFonts w:ascii="Times New Roman" w:hAnsi="Times New Roman"/>
          <w:sz w:val="28"/>
          <w:szCs w:val="28"/>
          <w:lang w:eastAsia="ko-KR"/>
        </w:rPr>
        <w:t>.</w:t>
      </w:r>
    </w:p>
    <w:p w:rsidR="000F20D7" w:rsidRPr="000F20D7" w:rsidRDefault="000F20D7" w:rsidP="000F20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0F20D7">
        <w:rPr>
          <w:rFonts w:ascii="Times New Roman" w:hAnsi="Times New Roman"/>
          <w:sz w:val="28"/>
          <w:szCs w:val="28"/>
          <w:lang w:eastAsia="ko-KR"/>
        </w:rPr>
        <w:t>4. Сводная ведомость успеваемости студентов.</w:t>
      </w:r>
    </w:p>
    <w:p w:rsidR="000F20D7" w:rsidRPr="000F20D7" w:rsidRDefault="000F20D7" w:rsidP="000F20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0D7">
        <w:rPr>
          <w:rFonts w:ascii="Times New Roman" w:hAnsi="Times New Roman"/>
          <w:sz w:val="28"/>
          <w:szCs w:val="28"/>
          <w:lang w:eastAsia="ko-KR"/>
        </w:rPr>
        <w:t>5. Книжки успеваемости студентов.</w:t>
      </w:r>
    </w:p>
    <w:p w:rsidR="00A45807" w:rsidRDefault="00A45807" w:rsidP="00D97C66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eastAsia="ko-KR"/>
        </w:rPr>
      </w:pPr>
    </w:p>
    <w:p w:rsidR="00A45807" w:rsidRDefault="00A45807" w:rsidP="00D97C66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eastAsia="ko-KR"/>
        </w:rPr>
      </w:pPr>
    </w:p>
    <w:p w:rsidR="001876CC" w:rsidRDefault="00201806" w:rsidP="00D97C66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lastRenderedPageBreak/>
        <w:t>3.3</w:t>
      </w:r>
      <w:r w:rsidR="001876CC">
        <w:rPr>
          <w:rFonts w:ascii="Times New Roman" w:hAnsi="Times New Roman"/>
          <w:b/>
          <w:sz w:val="28"/>
          <w:szCs w:val="28"/>
          <w:lang w:eastAsia="ko-KR"/>
        </w:rPr>
        <w:t xml:space="preserve"> Общие требования к организации и проведению ГИА</w:t>
      </w:r>
    </w:p>
    <w:p w:rsidR="001876CC" w:rsidRPr="000F20D7" w:rsidRDefault="001876CC" w:rsidP="00D97C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0D7">
        <w:rPr>
          <w:rFonts w:ascii="Times New Roman" w:hAnsi="Times New Roman"/>
          <w:sz w:val="28"/>
          <w:szCs w:val="28"/>
          <w:lang w:eastAsia="ko-KR"/>
        </w:rPr>
        <w:t>1. Для проведения ГИА создается Государственная экзам</w:t>
      </w:r>
      <w:r w:rsidR="00F8600B" w:rsidRPr="000F20D7">
        <w:rPr>
          <w:rFonts w:ascii="Times New Roman" w:hAnsi="Times New Roman"/>
          <w:sz w:val="28"/>
          <w:szCs w:val="28"/>
          <w:lang w:eastAsia="ko-KR"/>
        </w:rPr>
        <w:t xml:space="preserve">енационная </w:t>
      </w:r>
      <w:r w:rsidRPr="000F20D7">
        <w:rPr>
          <w:rFonts w:ascii="Times New Roman" w:hAnsi="Times New Roman"/>
          <w:sz w:val="28"/>
          <w:szCs w:val="28"/>
          <w:lang w:eastAsia="ko-KR"/>
        </w:rPr>
        <w:t xml:space="preserve"> комиссия предусмотренная Порядком проведения государственной итоговой аттестации по образовательным программам  среднего профессионального образования (П</w:t>
      </w:r>
      <w:r w:rsidRPr="000F20D7">
        <w:rPr>
          <w:rFonts w:ascii="Times New Roman" w:hAnsi="Times New Roman"/>
          <w:sz w:val="28"/>
          <w:szCs w:val="28"/>
        </w:rPr>
        <w:t>риказ Министерства образования и науки России   от 16  августа 2013 г.</w:t>
      </w:r>
      <w:r w:rsidRPr="000F20D7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0F20D7">
        <w:rPr>
          <w:rFonts w:ascii="Times New Roman" w:hAnsi="Times New Roman"/>
          <w:sz w:val="28"/>
          <w:szCs w:val="28"/>
        </w:rPr>
        <w:t xml:space="preserve">№ 968).    </w:t>
      </w:r>
    </w:p>
    <w:p w:rsidR="001876CC" w:rsidRPr="000F20D7" w:rsidRDefault="001876CC" w:rsidP="001876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0F20D7">
        <w:rPr>
          <w:rFonts w:ascii="Times New Roman" w:hAnsi="Times New Roman"/>
          <w:sz w:val="28"/>
          <w:szCs w:val="28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1876CC" w:rsidRDefault="00F8600B" w:rsidP="00F8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F20D7">
        <w:rPr>
          <w:rFonts w:ascii="Times New Roman" w:hAnsi="Times New Roman"/>
          <w:sz w:val="28"/>
          <w:szCs w:val="28"/>
          <w:lang w:eastAsia="ko-KR"/>
        </w:rPr>
        <w:t xml:space="preserve">        </w:t>
      </w:r>
      <w:r w:rsidR="001876CC" w:rsidRPr="000F20D7">
        <w:rPr>
          <w:rFonts w:ascii="Times New Roman" w:hAnsi="Times New Roman" w:cs="Times New Roman"/>
          <w:sz w:val="28"/>
          <w:szCs w:val="28"/>
          <w:lang w:eastAsia="ko-KR"/>
        </w:rPr>
        <w:t>3. В основе оценки выпускной квалификационной работы лежит пятибалльная система.</w:t>
      </w:r>
    </w:p>
    <w:p w:rsidR="00B320B6" w:rsidRDefault="00B320B6" w:rsidP="00B320B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20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«Отлично»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выставляется за ВКР, которая:</w:t>
      </w:r>
    </w:p>
    <w:p w:rsidR="00B320B6" w:rsidRDefault="00B320B6" w:rsidP="00B320B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носит исследовательский характер, имеет грамотно изложенную теоретическую часть, в которой представлено глубокое освещение избранной темы в тесной взаимосвязи с практикой, а ее автор показал умение работать с литературой и нормативными документами, проводить исследования, делать теоретические и практические выводы. </w:t>
      </w:r>
    </w:p>
    <w:p w:rsidR="00B320B6" w:rsidRDefault="00B320B6" w:rsidP="00B320B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имеет положительные отзывы руководителя и рецензента.</w:t>
      </w:r>
    </w:p>
    <w:p w:rsidR="00B320B6" w:rsidRDefault="00B320B6" w:rsidP="00B320B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защите ВКР студент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графики, иллюстрационный материал и т.п.), легко и полно отвечает на поставленные вопросы.</w:t>
      </w:r>
    </w:p>
    <w:p w:rsidR="001876CC" w:rsidRDefault="001876CC" w:rsidP="001876CC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color w:val="auto"/>
          <w:szCs w:val="28"/>
        </w:rPr>
      </w:pPr>
      <w:r>
        <w:rPr>
          <w:b/>
          <w:color w:val="auto"/>
          <w:szCs w:val="28"/>
        </w:rPr>
        <w:t>«Хорошо»</w:t>
      </w:r>
      <w:r>
        <w:rPr>
          <w:color w:val="auto"/>
          <w:szCs w:val="28"/>
        </w:rPr>
        <w:t xml:space="preserve"> выставляется за выпускную квалификационную работу</w:t>
      </w:r>
      <w:r w:rsidR="00B320B6">
        <w:rPr>
          <w:color w:val="auto"/>
          <w:szCs w:val="28"/>
        </w:rPr>
        <w:t>,</w:t>
      </w:r>
      <w:r w:rsidR="00B320B6" w:rsidRPr="00B320B6">
        <w:rPr>
          <w:rFonts w:eastAsiaTheme="minorHAnsi"/>
          <w:szCs w:val="28"/>
          <w:lang w:eastAsia="en-US"/>
        </w:rPr>
        <w:t xml:space="preserve"> </w:t>
      </w:r>
      <w:r w:rsidR="00B320B6">
        <w:rPr>
          <w:rFonts w:eastAsiaTheme="minorHAnsi"/>
          <w:szCs w:val="28"/>
          <w:lang w:eastAsia="en-US"/>
        </w:rPr>
        <w:t>которая</w:t>
      </w:r>
      <w:r>
        <w:rPr>
          <w:color w:val="auto"/>
          <w:szCs w:val="28"/>
        </w:rPr>
        <w:t xml:space="preserve">: </w:t>
      </w:r>
    </w:p>
    <w:p w:rsidR="00B320B6" w:rsidRDefault="00B320B6" w:rsidP="00B320B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носит исследовательский характер, имеет грамотно изложенную теоретическую часть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которой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 </w:t>
      </w:r>
    </w:p>
    <w:p w:rsidR="00B320B6" w:rsidRDefault="00B320B6" w:rsidP="00B320B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имеет положительный отзыв руководителя и рецензента. </w:t>
      </w:r>
    </w:p>
    <w:p w:rsidR="00B320B6" w:rsidRDefault="00B320B6" w:rsidP="00B320B6">
      <w:pPr>
        <w:autoSpaceDE w:val="0"/>
        <w:autoSpaceDN w:val="0"/>
        <w:adjustRightInd w:val="0"/>
        <w:spacing w:after="0" w:line="360" w:lineRule="auto"/>
        <w:ind w:firstLine="567"/>
        <w:rPr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при защите ВКР студент показывает хорошее знание вопросов темы, оперирует данными исследования, вносит предложения по теме исследования, во время доклада использует наглядные пособия (таблицы, схемы, графики и т.п.) или иллюстрационный материал, без особых затруднений отвечает на поставленные вопросы, но не на все из них дает исчерпывающие и аргументированные ответы.</w:t>
      </w:r>
    </w:p>
    <w:p w:rsidR="001876CC" w:rsidRDefault="001876CC" w:rsidP="001876CC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color w:val="auto"/>
        </w:rPr>
      </w:pPr>
      <w:r>
        <w:rPr>
          <w:b/>
          <w:color w:val="auto"/>
        </w:rPr>
        <w:t>«Удовлетворительно»</w:t>
      </w:r>
      <w:r>
        <w:rPr>
          <w:color w:val="auto"/>
        </w:rPr>
        <w:t xml:space="preserve"> выставляется за следующую выпускную квалификационную </w:t>
      </w:r>
      <w:r w:rsidR="00B320B6">
        <w:rPr>
          <w:color w:val="auto"/>
        </w:rPr>
        <w:t>которая</w:t>
      </w:r>
      <w:r>
        <w:rPr>
          <w:color w:val="auto"/>
        </w:rPr>
        <w:t>:</w:t>
      </w:r>
      <w:r w:rsidR="00B320B6">
        <w:rPr>
          <w:color w:val="auto"/>
        </w:rPr>
        <w:t xml:space="preserve"> </w:t>
      </w:r>
    </w:p>
    <w:p w:rsidR="004F4A1A" w:rsidRDefault="00B320B6" w:rsidP="00B320B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носит исследовательский характер, имеет теоретическую часть, которая базируется на практическом материале, но имеет поверхностный анализ и недостаточно критический разбор, в ней просматривается непоследовательность изложения материала, представлены необоснованные предложения. </w:t>
      </w:r>
    </w:p>
    <w:p w:rsidR="004F4A1A" w:rsidRDefault="004F4A1A" w:rsidP="00B320B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</w:t>
      </w:r>
      <w:r w:rsidR="00B32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отзывах имеются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2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замечания по содержанию работы и методике исследования. </w:t>
      </w:r>
    </w:p>
    <w:p w:rsidR="00B320B6" w:rsidRDefault="004F4A1A" w:rsidP="004F4A1A">
      <w:pPr>
        <w:autoSpaceDE w:val="0"/>
        <w:autoSpaceDN w:val="0"/>
        <w:adjustRightInd w:val="0"/>
        <w:spacing w:after="0" w:line="360" w:lineRule="auto"/>
        <w:ind w:firstLine="567"/>
        <w:rPr>
          <w:rFonts w:eastAsiaTheme="minorHAnsi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="00B320B6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защите ВКР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20B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 проявляет неуверенность, показывает слабое знание вопросов темы,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20B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допускает существенные недочеты, не всегда дает исчерпывающие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20B6" w:rsidRPr="004F4A1A">
        <w:rPr>
          <w:rFonts w:ascii="Times New Roman" w:eastAsiaTheme="minorHAnsi" w:hAnsi="Times New Roman" w:cs="Times New Roman"/>
          <w:sz w:val="28"/>
          <w:szCs w:val="28"/>
          <w:lang w:eastAsia="en-US"/>
        </w:rPr>
        <w:t>аргументированные ответы на заданные вопросы</w:t>
      </w:r>
      <w:r>
        <w:rPr>
          <w:rFonts w:eastAsiaTheme="minorHAnsi"/>
          <w:szCs w:val="28"/>
          <w:lang w:eastAsia="en-US"/>
        </w:rPr>
        <w:t xml:space="preserve">. </w:t>
      </w:r>
    </w:p>
    <w:p w:rsidR="001876CC" w:rsidRDefault="001876CC" w:rsidP="001876CC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rPr>
          <w:color w:val="auto"/>
        </w:rPr>
      </w:pPr>
      <w:r>
        <w:rPr>
          <w:color w:val="auto"/>
        </w:rPr>
        <w:t xml:space="preserve">       </w:t>
      </w:r>
      <w:r>
        <w:rPr>
          <w:b/>
          <w:color w:val="auto"/>
        </w:rPr>
        <w:t>«Неудовлетворительно»</w:t>
      </w:r>
      <w:r>
        <w:rPr>
          <w:color w:val="auto"/>
        </w:rPr>
        <w:t xml:space="preserve"> выставляется выпускную квалификационную </w:t>
      </w:r>
      <w:proofErr w:type="gramStart"/>
      <w:r>
        <w:rPr>
          <w:color w:val="auto"/>
        </w:rPr>
        <w:t>работу</w:t>
      </w:r>
      <w:proofErr w:type="gramEnd"/>
      <w:r w:rsidR="004F4A1A">
        <w:rPr>
          <w:color w:val="auto"/>
        </w:rPr>
        <w:t xml:space="preserve"> которая</w:t>
      </w:r>
      <w:r>
        <w:rPr>
          <w:color w:val="auto"/>
        </w:rPr>
        <w:t>:</w:t>
      </w:r>
    </w:p>
    <w:p w:rsidR="001876CC" w:rsidRDefault="001876CC" w:rsidP="001876CC">
      <w:pPr>
        <w:pStyle w:val="1"/>
        <w:numPr>
          <w:ilvl w:val="0"/>
          <w:numId w:val="0"/>
        </w:numPr>
        <w:tabs>
          <w:tab w:val="left" w:pos="709"/>
        </w:tabs>
        <w:spacing w:line="360" w:lineRule="auto"/>
        <w:ind w:firstLine="426"/>
        <w:rPr>
          <w:color w:val="auto"/>
          <w:szCs w:val="28"/>
        </w:rPr>
      </w:pPr>
      <w:r>
        <w:rPr>
          <w:color w:val="auto"/>
          <w:szCs w:val="28"/>
        </w:rPr>
        <w:t xml:space="preserve">• не носит </w:t>
      </w:r>
      <w:r w:rsidR="00796CE3">
        <w:rPr>
          <w:color w:val="auto"/>
          <w:szCs w:val="28"/>
        </w:rPr>
        <w:t xml:space="preserve">исследовательский или </w:t>
      </w:r>
      <w:r>
        <w:rPr>
          <w:color w:val="auto"/>
          <w:szCs w:val="28"/>
        </w:rPr>
        <w:t xml:space="preserve">проектно-исследовательский характер, содержит теоретическую часть без анализа источников информации; </w:t>
      </w:r>
    </w:p>
    <w:p w:rsidR="001876CC" w:rsidRDefault="001876CC" w:rsidP="001876CC">
      <w:pPr>
        <w:pStyle w:val="1"/>
        <w:numPr>
          <w:ilvl w:val="0"/>
          <w:numId w:val="0"/>
        </w:numPr>
        <w:spacing w:line="360" w:lineRule="auto"/>
        <w:ind w:firstLine="426"/>
        <w:rPr>
          <w:color w:val="auto"/>
          <w:szCs w:val="28"/>
        </w:rPr>
      </w:pPr>
      <w:r>
        <w:rPr>
          <w:color w:val="auto"/>
          <w:szCs w:val="28"/>
        </w:rPr>
        <w:t>•  в работе нет выводов</w:t>
      </w:r>
      <w:r w:rsidR="00796CE3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либо они носят декларативный характер;</w:t>
      </w:r>
    </w:p>
    <w:p w:rsidR="001876CC" w:rsidRDefault="001876CC" w:rsidP="001876CC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426"/>
        <w:rPr>
          <w:color w:val="auto"/>
          <w:szCs w:val="28"/>
        </w:rPr>
      </w:pPr>
      <w:r>
        <w:rPr>
          <w:color w:val="auto"/>
          <w:szCs w:val="28"/>
        </w:rPr>
        <w:t xml:space="preserve">•  </w:t>
      </w:r>
      <w:r>
        <w:rPr>
          <w:szCs w:val="28"/>
        </w:rPr>
        <w:t>работа не соответствует стандартам оформления;</w:t>
      </w:r>
    </w:p>
    <w:p w:rsidR="001876CC" w:rsidRDefault="001876CC" w:rsidP="001876CC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284"/>
        <w:rPr>
          <w:color w:val="auto"/>
          <w:szCs w:val="28"/>
        </w:rPr>
      </w:pPr>
      <w:r>
        <w:rPr>
          <w:sz w:val="20"/>
          <w:szCs w:val="20"/>
        </w:rPr>
        <w:t xml:space="preserve">   </w:t>
      </w:r>
      <w:r>
        <w:rPr>
          <w:color w:val="auto"/>
          <w:szCs w:val="28"/>
        </w:rPr>
        <w:t xml:space="preserve">• </w:t>
      </w:r>
      <w:r>
        <w:rPr>
          <w:szCs w:val="28"/>
        </w:rPr>
        <w:t>в отзывах руководителя и рецензента имеются критические замечания по содержанию работы и методике проектирования, исследования</w:t>
      </w:r>
      <w:r>
        <w:rPr>
          <w:color w:val="auto"/>
          <w:szCs w:val="28"/>
        </w:rPr>
        <w:t xml:space="preserve">; </w:t>
      </w:r>
    </w:p>
    <w:p w:rsidR="001876CC" w:rsidRDefault="001876CC" w:rsidP="001876CC">
      <w:pPr>
        <w:pStyle w:val="Bodytext1"/>
        <w:shd w:val="clear" w:color="auto" w:fill="auto"/>
        <w:spacing w:before="0"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• при защите студент затрудняется отвечать на поставленные вопросы по теме, не знает теории вопроса, при ответе допускает существенные ошибки. К защите не подготовлена презентация, наглядные пособия.</w:t>
      </w:r>
      <w:r>
        <w:rPr>
          <w:b/>
          <w:sz w:val="28"/>
          <w:szCs w:val="28"/>
        </w:rPr>
        <w:t xml:space="preserve"> </w:t>
      </w:r>
    </w:p>
    <w:p w:rsidR="001876CC" w:rsidRDefault="001876CC" w:rsidP="001876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4. При подготовке к ГИА обучающимся оказываются консультации руководителями от образовательного учреждения, назначенными приказом директора.</w:t>
      </w:r>
      <w:r w:rsidR="00F8600B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 xml:space="preserve"> Во время подготовки обучающимся </w:t>
      </w:r>
      <w:r w:rsidR="00796CE3">
        <w:rPr>
          <w:rFonts w:ascii="Times New Roman" w:hAnsi="Times New Roman"/>
          <w:sz w:val="28"/>
          <w:szCs w:val="28"/>
          <w:lang w:eastAsia="ko-KR"/>
        </w:rPr>
        <w:t>должен</w:t>
      </w:r>
      <w:r>
        <w:rPr>
          <w:rFonts w:ascii="Times New Roman" w:hAnsi="Times New Roman"/>
          <w:sz w:val="28"/>
          <w:szCs w:val="28"/>
          <w:lang w:eastAsia="ko-KR"/>
        </w:rPr>
        <w:t xml:space="preserve"> быть предоставлен доступ в Интернет. </w:t>
      </w:r>
    </w:p>
    <w:p w:rsidR="001876CC" w:rsidRPr="00505DBD" w:rsidRDefault="001876CC" w:rsidP="00505D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lastRenderedPageBreak/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1876CC" w:rsidRDefault="001876CC" w:rsidP="00796CE3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3.4. Кадровое обеспечение ГИА</w:t>
      </w:r>
    </w:p>
    <w:p w:rsidR="001876CC" w:rsidRDefault="001876CC" w:rsidP="00796CE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AA3E0C" w:rsidRPr="00AA3E0C" w:rsidRDefault="001876CC" w:rsidP="00796CE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4"/>
        </w:rPr>
        <w:t>Требование к квалификации руководителей ГИА от организации (предприятия): наличие высшего профессионального образования, соответс</w:t>
      </w:r>
      <w:r w:rsidR="00D87455">
        <w:rPr>
          <w:rFonts w:ascii="Times New Roman" w:hAnsi="Times New Roman"/>
          <w:color w:val="000000"/>
          <w:sz w:val="28"/>
          <w:szCs w:val="24"/>
        </w:rPr>
        <w:t>твующего профилю специальности.</w:t>
      </w:r>
    </w:p>
    <w:p w:rsidR="004F4A1A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B34978" w:rsidRDefault="00B34978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B34978" w:rsidRDefault="00B34978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B34978" w:rsidRDefault="00B34978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Pr="00D47610" w:rsidRDefault="004F4A1A" w:rsidP="004F4A1A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D47610">
        <w:rPr>
          <w:rFonts w:ascii="Times New Roman" w:hAnsi="Times New Roman"/>
          <w:b/>
          <w:sz w:val="28"/>
          <w:szCs w:val="28"/>
          <w:lang w:eastAsia="ko-KR"/>
        </w:rPr>
        <w:lastRenderedPageBreak/>
        <w:t>4. ОЦЕНКА РЕЗУЛЬТАТОВ ГОСУДАРС</w:t>
      </w:r>
      <w:r>
        <w:rPr>
          <w:rFonts w:ascii="Times New Roman" w:hAnsi="Times New Roman"/>
          <w:b/>
          <w:sz w:val="28"/>
          <w:szCs w:val="28"/>
          <w:lang w:eastAsia="ko-KR"/>
        </w:rPr>
        <w:t>Т</w:t>
      </w:r>
      <w:r w:rsidRPr="00D47610">
        <w:rPr>
          <w:rFonts w:ascii="Times New Roman" w:hAnsi="Times New Roman"/>
          <w:b/>
          <w:sz w:val="28"/>
          <w:szCs w:val="28"/>
          <w:lang w:eastAsia="ko-KR"/>
        </w:rPr>
        <w:t>ВЕННОЙ ИТОГОВОЙ АТТЕСТАЦИИ</w:t>
      </w:r>
    </w:p>
    <w:p w:rsidR="004F4A1A" w:rsidRPr="00D47610" w:rsidRDefault="004F4A1A" w:rsidP="00413C8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ko-KR"/>
        </w:rPr>
      </w:pPr>
      <w:r w:rsidRPr="00D47610">
        <w:rPr>
          <w:rFonts w:ascii="Times New Roman" w:hAnsi="Times New Roman"/>
          <w:b/>
          <w:sz w:val="28"/>
          <w:szCs w:val="28"/>
          <w:lang w:eastAsia="ko-KR"/>
        </w:rPr>
        <w:t xml:space="preserve">4.1. </w:t>
      </w:r>
      <w:r w:rsidRPr="00D47610">
        <w:rPr>
          <w:rFonts w:ascii="Times New Roman" w:hAnsi="Times New Roman"/>
          <w:b/>
          <w:sz w:val="24"/>
          <w:szCs w:val="24"/>
          <w:lang w:eastAsia="ko-KR"/>
        </w:rPr>
        <w:t>ОЦЕНКА ВЫПУСКНОЙ КВАЛИФИКАЦИОННОЙ РАБОТЫ</w:t>
      </w:r>
    </w:p>
    <w:p w:rsidR="004F4A1A" w:rsidRDefault="004F4A1A" w:rsidP="004F4A1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D47610">
        <w:rPr>
          <w:rFonts w:ascii="Times New Roman" w:hAnsi="Times New Roman"/>
          <w:b/>
          <w:sz w:val="24"/>
          <w:szCs w:val="24"/>
          <w:lang w:eastAsia="ko-KR"/>
        </w:rPr>
        <w:t>_______________________________________________________(</w:t>
      </w:r>
      <w:r w:rsidRPr="00D47610">
        <w:rPr>
          <w:rFonts w:ascii="Times New Roman" w:hAnsi="Times New Roman"/>
          <w:sz w:val="24"/>
          <w:szCs w:val="24"/>
          <w:lang w:eastAsia="ko-KR"/>
        </w:rPr>
        <w:t xml:space="preserve"> ФИО выпускника)</w:t>
      </w:r>
    </w:p>
    <w:p w:rsidR="004F4A1A" w:rsidRDefault="004F4A1A" w:rsidP="004F4A1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 ВКР__________________________________________________________________</w:t>
      </w:r>
    </w:p>
    <w:p w:rsidR="004F4A1A" w:rsidRDefault="004F4A1A" w:rsidP="004F4A1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__________________________________________________________________________</w:t>
      </w:r>
    </w:p>
    <w:p w:rsidR="004F4A1A" w:rsidRPr="00347739" w:rsidRDefault="004F4A1A" w:rsidP="004F4A1A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lang w:eastAsia="ko-K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2"/>
        <w:gridCol w:w="1202"/>
      </w:tblGrid>
      <w:tr w:rsidR="004F4A1A" w:rsidRPr="00D47610" w:rsidTr="00232C8F">
        <w:trPr>
          <w:trHeight w:val="834"/>
        </w:trPr>
        <w:tc>
          <w:tcPr>
            <w:tcW w:w="6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A1A" w:rsidRDefault="004F4A1A" w:rsidP="0023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  <w:p w:rsidR="004F4A1A" w:rsidRPr="00D47610" w:rsidRDefault="004F4A1A" w:rsidP="0023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D4761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Показатели оценки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A1A" w:rsidRPr="00D47610" w:rsidRDefault="004F4A1A" w:rsidP="0023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D4761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</w:tc>
      </w:tr>
      <w:tr w:rsidR="004F4A1A" w:rsidRPr="00D47610" w:rsidTr="00232C8F">
        <w:trPr>
          <w:trHeight w:val="215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4A1A" w:rsidRDefault="004F4A1A" w:rsidP="00232C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Владение содержанием работы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A1A" w:rsidRPr="00D47610" w:rsidRDefault="004F4A1A" w:rsidP="00232C8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4F4A1A" w:rsidRPr="00D47610" w:rsidTr="00232C8F">
        <w:trPr>
          <w:trHeight w:val="240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4A1A" w:rsidRDefault="004F4A1A" w:rsidP="00232C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 профессиональной терминологии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A1A" w:rsidRPr="00D47610" w:rsidRDefault="004F4A1A" w:rsidP="00232C8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4F4A1A" w:rsidRPr="00D47610" w:rsidTr="00232C8F">
        <w:trPr>
          <w:trHeight w:val="270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4A1A" w:rsidRDefault="004F4A1A" w:rsidP="00232C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Полнота ответов на вопросы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A1A" w:rsidRPr="00D47610" w:rsidRDefault="004F4A1A" w:rsidP="00232C8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4F4A1A" w:rsidRPr="00D47610" w:rsidTr="00232C8F">
        <w:trPr>
          <w:trHeight w:val="285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A" w:rsidRDefault="004F4A1A" w:rsidP="00232C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наглядного материала, презентации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4A1A" w:rsidRPr="00D47610" w:rsidRDefault="004F4A1A" w:rsidP="00232C8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4F4A1A" w:rsidRPr="00D47610" w:rsidTr="00232C8F">
        <w:trPr>
          <w:trHeight w:val="294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A" w:rsidRPr="00D47610" w:rsidRDefault="004F4A1A" w:rsidP="00232C8F">
            <w:pPr>
              <w:spacing w:after="0" w:line="240" w:lineRule="auto"/>
              <w:ind w:firstLine="18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A3E0C">
              <w:rPr>
                <w:rFonts w:ascii="Times New Roman" w:hAnsi="Times New Roman"/>
                <w:b/>
                <w:bCs/>
              </w:rPr>
              <w:t>Отзыв руководителя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4A1A" w:rsidRPr="00D47610" w:rsidRDefault="004F4A1A" w:rsidP="0023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4F4A1A" w:rsidRPr="00D47610" w:rsidTr="00232C8F">
        <w:trPr>
          <w:trHeight w:val="270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A" w:rsidRPr="00D47610" w:rsidRDefault="004F4A1A" w:rsidP="00232C8F">
            <w:pPr>
              <w:spacing w:after="0" w:line="240" w:lineRule="auto"/>
              <w:ind w:firstLine="18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A3E0C">
              <w:rPr>
                <w:rFonts w:ascii="Times New Roman" w:hAnsi="Times New Roman"/>
                <w:b/>
                <w:bCs/>
              </w:rPr>
              <w:t>Отзыв рецензента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4A1A" w:rsidRPr="00D47610" w:rsidRDefault="004F4A1A" w:rsidP="0023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4F4A1A" w:rsidRPr="00D47610" w:rsidTr="00232C8F">
        <w:trPr>
          <w:trHeight w:val="221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A1A" w:rsidRPr="00D47610" w:rsidRDefault="004F4A1A" w:rsidP="00232C8F">
            <w:pPr>
              <w:spacing w:after="0" w:line="240" w:lineRule="auto"/>
              <w:ind w:firstLine="18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A3E0C">
              <w:rPr>
                <w:rFonts w:ascii="Times New Roman" w:hAnsi="Times New Roman"/>
                <w:b/>
                <w:bCs/>
              </w:rPr>
              <w:t>Итоговая оценка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A1A" w:rsidRPr="00D47610" w:rsidRDefault="004F4A1A" w:rsidP="0023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</w:tbl>
    <w:p w:rsidR="00AA3E0C" w:rsidRDefault="00AA3E0C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Default="004F4A1A" w:rsidP="00F8600B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4F4A1A" w:rsidRPr="00AA3E0C" w:rsidRDefault="004F4A1A" w:rsidP="004F4A1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A3E0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F4A1A" w:rsidRPr="00CF2396" w:rsidRDefault="004F4A1A" w:rsidP="004F4A1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396">
        <w:rPr>
          <w:rFonts w:ascii="Times New Roman" w:hAnsi="Times New Roman"/>
          <w:b/>
          <w:sz w:val="24"/>
          <w:szCs w:val="24"/>
        </w:rPr>
        <w:t>Тематика выпускных квалификационных работ и коды проверяемых компетенций</w:t>
      </w:r>
    </w:p>
    <w:p w:rsidR="004F4A1A" w:rsidRDefault="004F4A1A" w:rsidP="004F4A1A">
      <w:pPr>
        <w:spacing w:after="0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tbl>
      <w:tblPr>
        <w:tblStyle w:val="a9"/>
        <w:tblW w:w="10456" w:type="dxa"/>
        <w:tblLook w:val="04A0"/>
      </w:tblPr>
      <w:tblGrid>
        <w:gridCol w:w="560"/>
        <w:gridCol w:w="8074"/>
        <w:gridCol w:w="1822"/>
      </w:tblGrid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>Тема ВКР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>ПМ, ПК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дизельного двигателя в условиях предприятия.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1.2 ПК 1.3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2.1 ПК 2.2 ПК 2.3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ремонта грузовых автомобилей с разработкой технологии ремонта ГРМ в условиях предприятия. 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1.2 ПК 1.3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2.1 ПК 2.2 ПК 2.3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ремонта и технического обслуживания системы питания </w:t>
            </w:r>
            <w:proofErr w:type="spellStart"/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инжекторного</w:t>
            </w:r>
            <w:proofErr w:type="spellEnd"/>
            <w:r w:rsidRPr="0079330C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 легкового автомобиля.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1.2 ПК 1.3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2.1 ПК 2.2 ПК 2.3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ремонта электрооборудования легкового автомобиля в условиях СТО.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1.2 ПК 1.3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2.1 ПК 2.2 ПК 2.3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ремонта автомобилей с разработкой агрегатного участка в АТП.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1.2 ПК 1.3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2.1 ПК 2.2 ПК 2.3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малярного участка в условиях СТО</w:t>
            </w:r>
            <w:r w:rsidR="00413C80">
              <w:rPr>
                <w:rFonts w:ascii="Times New Roman" w:hAnsi="Times New Roman" w:cs="Times New Roman"/>
                <w:sz w:val="24"/>
                <w:szCs w:val="24"/>
              </w:rPr>
              <w:t xml:space="preserve"> КГБПОУ «</w:t>
            </w:r>
            <w:proofErr w:type="spellStart"/>
            <w:r w:rsidR="00413C80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="00413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1.2 ПК 1.3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2.1 ПК 2.2 ПК 2.3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технического обслуживания и текущего ремонта грузовых автомобилей самосвалов, эксплуатируемых в условиях холодного климата.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1.2 ПК 1.3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2.1 ПК 2.2 ПК 2.3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реконструкции участка ТО-2 с разработкой поста Д-2 в </w:t>
            </w:r>
            <w:proofErr w:type="gramStart"/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автобусном</w:t>
            </w:r>
            <w:proofErr w:type="gramEnd"/>
            <w:r w:rsidRPr="0079330C">
              <w:rPr>
                <w:rFonts w:ascii="Times New Roman" w:hAnsi="Times New Roman" w:cs="Times New Roman"/>
                <w:sz w:val="24"/>
                <w:szCs w:val="24"/>
              </w:rPr>
              <w:t xml:space="preserve"> АТП.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1.2 ПК 1.3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2.1 ПК 2.2 ПК 2.3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уборочно-моечных работ легковых автомобилей на станции технического обслуживания.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1.2 ПК 1.3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2.1 ПК 2.2 ПК 2.3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постов технического обслуживания и технологии проведения работ в условиях АТП.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1.2 ПК 1.3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2.1 ПК 2.2 ПК 2.3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и технологии работ на постах пункта инструментального контроля.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1.2 ПК 1.3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2.1 ПК 2.2 ПК 2.3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зоны текущего ремонта и технологии проведения работ в условиях СТО.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1.2 ПК 1.3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 xml:space="preserve">ПК 2.1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 ПК 2.3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и технологии работ поста компьютерной диагностики систем автомобиля на СТО.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1.2 ПК 1.3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2.1 ПК 2.2 ПК 2.3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организации придорожной станции технического обслуживания и ремонта легковых автомобилей.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1.2 ПК 1.3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2.1 ПК 2.2 ПК 2.3</w:t>
            </w:r>
          </w:p>
        </w:tc>
      </w:tr>
      <w:tr w:rsidR="0079330C" w:rsidRPr="0079330C" w:rsidTr="007933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Проект реконструкции производственно – технической базы АТП в связи с переводом автомобилей на систему питания газом.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1.2 ПК 1.3</w:t>
            </w:r>
          </w:p>
          <w:p w:rsidR="0079330C" w:rsidRPr="0079330C" w:rsidRDefault="0079330C" w:rsidP="0079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  <w:r w:rsidRPr="0079330C">
              <w:rPr>
                <w:rFonts w:ascii="Times New Roman" w:hAnsi="Times New Roman" w:cs="Times New Roman"/>
                <w:sz w:val="24"/>
                <w:szCs w:val="24"/>
              </w:rPr>
              <w:t>ПК 2.1 ПК 2.2 ПК 2.3</w:t>
            </w:r>
          </w:p>
        </w:tc>
      </w:tr>
    </w:tbl>
    <w:p w:rsidR="00796CE3" w:rsidRDefault="00796CE3" w:rsidP="0079330C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A151FB" w:rsidRPr="00CF2396" w:rsidRDefault="00A151FB">
      <w:pPr>
        <w:rPr>
          <w:sz w:val="24"/>
          <w:szCs w:val="24"/>
        </w:rPr>
      </w:pPr>
    </w:p>
    <w:p w:rsidR="00AA3E0C" w:rsidRPr="00CF2396" w:rsidRDefault="00AA3E0C">
      <w:pPr>
        <w:rPr>
          <w:sz w:val="24"/>
          <w:szCs w:val="24"/>
        </w:rPr>
      </w:pPr>
    </w:p>
    <w:p w:rsidR="00AA3E0C" w:rsidRPr="00CF2396" w:rsidRDefault="00AA3E0C">
      <w:pPr>
        <w:rPr>
          <w:sz w:val="24"/>
          <w:szCs w:val="24"/>
        </w:rPr>
      </w:pPr>
    </w:p>
    <w:p w:rsidR="00AA3E0C" w:rsidRPr="00CF2396" w:rsidRDefault="00AA3E0C" w:rsidP="00CF2396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sectPr w:rsidR="00AA3E0C" w:rsidRPr="00CF2396" w:rsidSect="00ED7ED6">
      <w:footerReference w:type="default" r:id="rId8"/>
      <w:pgSz w:w="11906" w:h="16838"/>
      <w:pgMar w:top="851" w:right="566" w:bottom="568" w:left="1134" w:header="708" w:footer="29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9B" w:rsidRDefault="00AA499B" w:rsidP="009732BC">
      <w:pPr>
        <w:spacing w:after="0" w:line="240" w:lineRule="auto"/>
      </w:pPr>
      <w:r>
        <w:separator/>
      </w:r>
    </w:p>
  </w:endnote>
  <w:endnote w:type="continuationSeparator" w:id="0">
    <w:p w:rsidR="00AA499B" w:rsidRDefault="00AA499B" w:rsidP="009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8829"/>
      <w:docPartObj>
        <w:docPartGallery w:val="Page Numbers (Bottom of Page)"/>
        <w:docPartUnique/>
      </w:docPartObj>
    </w:sdtPr>
    <w:sdtContent>
      <w:p w:rsidR="00B320B6" w:rsidRDefault="0043365D">
        <w:pPr>
          <w:pStyle w:val="a5"/>
          <w:jc w:val="center"/>
        </w:pPr>
        <w:fldSimple w:instr=" PAGE   \* MERGEFORMAT ">
          <w:r w:rsidR="003950C9">
            <w:rPr>
              <w:noProof/>
            </w:rPr>
            <w:t>7</w:t>
          </w:r>
        </w:fldSimple>
      </w:p>
    </w:sdtContent>
  </w:sdt>
  <w:p w:rsidR="00B320B6" w:rsidRDefault="00B320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9B" w:rsidRDefault="00AA499B" w:rsidP="009732BC">
      <w:pPr>
        <w:spacing w:after="0" w:line="240" w:lineRule="auto"/>
      </w:pPr>
      <w:r>
        <w:separator/>
      </w:r>
    </w:p>
  </w:footnote>
  <w:footnote w:type="continuationSeparator" w:id="0">
    <w:p w:rsidR="00AA499B" w:rsidRDefault="00AA499B" w:rsidP="009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CF9"/>
    <w:multiLevelType w:val="hybridMultilevel"/>
    <w:tmpl w:val="CEF0837E"/>
    <w:lvl w:ilvl="0" w:tplc="126C18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C0B51"/>
    <w:multiLevelType w:val="hybridMultilevel"/>
    <w:tmpl w:val="6324EE94"/>
    <w:lvl w:ilvl="0" w:tplc="2F7AB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C27"/>
    <w:multiLevelType w:val="hybridMultilevel"/>
    <w:tmpl w:val="2D6A89E0"/>
    <w:lvl w:ilvl="0" w:tplc="F110AF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D5766"/>
    <w:multiLevelType w:val="hybridMultilevel"/>
    <w:tmpl w:val="A1E69DA6"/>
    <w:lvl w:ilvl="0" w:tplc="DE68F24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60832"/>
    <w:multiLevelType w:val="hybridMultilevel"/>
    <w:tmpl w:val="421A583C"/>
    <w:lvl w:ilvl="0" w:tplc="F110AF48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4231927"/>
    <w:multiLevelType w:val="multilevel"/>
    <w:tmpl w:val="2F52EC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6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65A78"/>
    <w:multiLevelType w:val="hybridMultilevel"/>
    <w:tmpl w:val="5CB6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6F61"/>
    <w:multiLevelType w:val="hybridMultilevel"/>
    <w:tmpl w:val="2DD6CD8C"/>
    <w:lvl w:ilvl="0" w:tplc="1AFEF7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7317B"/>
    <w:multiLevelType w:val="hybridMultilevel"/>
    <w:tmpl w:val="A1E69DA6"/>
    <w:lvl w:ilvl="0" w:tplc="DE68F24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83FD5"/>
    <w:multiLevelType w:val="hybridMultilevel"/>
    <w:tmpl w:val="D704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2259C"/>
    <w:multiLevelType w:val="hybridMultilevel"/>
    <w:tmpl w:val="61C65BA4"/>
    <w:lvl w:ilvl="0" w:tplc="376CA9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03F38"/>
    <w:multiLevelType w:val="hybridMultilevel"/>
    <w:tmpl w:val="4D6C92AC"/>
    <w:lvl w:ilvl="0" w:tplc="EA1CF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337A73"/>
    <w:multiLevelType w:val="hybridMultilevel"/>
    <w:tmpl w:val="9D86B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B874CDB"/>
    <w:multiLevelType w:val="hybridMultilevel"/>
    <w:tmpl w:val="606C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67A8C"/>
    <w:multiLevelType w:val="hybridMultilevel"/>
    <w:tmpl w:val="6A5001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E214FF3"/>
    <w:multiLevelType w:val="hybridMultilevel"/>
    <w:tmpl w:val="CEF0837E"/>
    <w:lvl w:ilvl="0" w:tplc="126C18C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B5790"/>
    <w:multiLevelType w:val="hybridMultilevel"/>
    <w:tmpl w:val="CEF0837E"/>
    <w:lvl w:ilvl="0" w:tplc="126C18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3662A"/>
    <w:multiLevelType w:val="multilevel"/>
    <w:tmpl w:val="2E6C2978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 w:val="0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4"/>
  </w:num>
  <w:num w:numId="10">
    <w:abstractNumId w:val="18"/>
  </w:num>
  <w:num w:numId="11">
    <w:abstractNumId w:val="4"/>
  </w:num>
  <w:num w:numId="12">
    <w:abstractNumId w:val="17"/>
  </w:num>
  <w:num w:numId="13">
    <w:abstractNumId w:val="2"/>
  </w:num>
  <w:num w:numId="14">
    <w:abstractNumId w:val="3"/>
  </w:num>
  <w:num w:numId="15">
    <w:abstractNumId w:val="19"/>
  </w:num>
  <w:num w:numId="16">
    <w:abstractNumId w:val="13"/>
  </w:num>
  <w:num w:numId="17">
    <w:abstractNumId w:val="5"/>
  </w:num>
  <w:num w:numId="18">
    <w:abstractNumId w:val="10"/>
  </w:num>
  <w:num w:numId="19">
    <w:abstractNumId w:val="1"/>
  </w:num>
  <w:num w:numId="20">
    <w:abstractNumId w:val="7"/>
  </w:num>
  <w:num w:numId="21">
    <w:abstractNumId w:val="11"/>
  </w:num>
  <w:num w:numId="22">
    <w:abstractNumId w:val="0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6CC"/>
    <w:rsid w:val="00006613"/>
    <w:rsid w:val="00011D2E"/>
    <w:rsid w:val="000250A6"/>
    <w:rsid w:val="00034647"/>
    <w:rsid w:val="000515E3"/>
    <w:rsid w:val="00084EE0"/>
    <w:rsid w:val="000A03FD"/>
    <w:rsid w:val="000C0E13"/>
    <w:rsid w:val="000C43F3"/>
    <w:rsid w:val="000D1EBE"/>
    <w:rsid w:val="000F20D7"/>
    <w:rsid w:val="000F349F"/>
    <w:rsid w:val="00112809"/>
    <w:rsid w:val="00133DA3"/>
    <w:rsid w:val="001474B4"/>
    <w:rsid w:val="001876CC"/>
    <w:rsid w:val="00192538"/>
    <w:rsid w:val="001E439F"/>
    <w:rsid w:val="001E6CF3"/>
    <w:rsid w:val="00201806"/>
    <w:rsid w:val="00210EF6"/>
    <w:rsid w:val="00211D8A"/>
    <w:rsid w:val="00217F69"/>
    <w:rsid w:val="00261E30"/>
    <w:rsid w:val="00275226"/>
    <w:rsid w:val="002A7C1F"/>
    <w:rsid w:val="002F5B55"/>
    <w:rsid w:val="00302728"/>
    <w:rsid w:val="00315777"/>
    <w:rsid w:val="00353453"/>
    <w:rsid w:val="00373487"/>
    <w:rsid w:val="003801BA"/>
    <w:rsid w:val="00383764"/>
    <w:rsid w:val="0038767D"/>
    <w:rsid w:val="003950C9"/>
    <w:rsid w:val="003A1FFB"/>
    <w:rsid w:val="003A64DE"/>
    <w:rsid w:val="003A6D57"/>
    <w:rsid w:val="003C692B"/>
    <w:rsid w:val="003D051B"/>
    <w:rsid w:val="003F4E93"/>
    <w:rsid w:val="003F70E6"/>
    <w:rsid w:val="00413C80"/>
    <w:rsid w:val="0043365D"/>
    <w:rsid w:val="00453E60"/>
    <w:rsid w:val="00457D5C"/>
    <w:rsid w:val="0047336F"/>
    <w:rsid w:val="00481F11"/>
    <w:rsid w:val="004A0649"/>
    <w:rsid w:val="004B303A"/>
    <w:rsid w:val="004F4A1A"/>
    <w:rsid w:val="00505DBD"/>
    <w:rsid w:val="00512B99"/>
    <w:rsid w:val="005603BE"/>
    <w:rsid w:val="005B76A7"/>
    <w:rsid w:val="005D6A16"/>
    <w:rsid w:val="00684A79"/>
    <w:rsid w:val="006C5AA5"/>
    <w:rsid w:val="007211C3"/>
    <w:rsid w:val="007376C1"/>
    <w:rsid w:val="00751201"/>
    <w:rsid w:val="00757A76"/>
    <w:rsid w:val="0077240E"/>
    <w:rsid w:val="0079330C"/>
    <w:rsid w:val="00796CE3"/>
    <w:rsid w:val="007E3F57"/>
    <w:rsid w:val="008329C1"/>
    <w:rsid w:val="00844ADA"/>
    <w:rsid w:val="00881D04"/>
    <w:rsid w:val="008B4E3E"/>
    <w:rsid w:val="008E332A"/>
    <w:rsid w:val="00946F82"/>
    <w:rsid w:val="00956C76"/>
    <w:rsid w:val="00964958"/>
    <w:rsid w:val="009732BC"/>
    <w:rsid w:val="00974831"/>
    <w:rsid w:val="009832F6"/>
    <w:rsid w:val="00983963"/>
    <w:rsid w:val="00990051"/>
    <w:rsid w:val="00996C58"/>
    <w:rsid w:val="009A623E"/>
    <w:rsid w:val="009B7A5B"/>
    <w:rsid w:val="009D6C42"/>
    <w:rsid w:val="00A151FB"/>
    <w:rsid w:val="00A45807"/>
    <w:rsid w:val="00A458DE"/>
    <w:rsid w:val="00A708C9"/>
    <w:rsid w:val="00A73478"/>
    <w:rsid w:val="00A74EC4"/>
    <w:rsid w:val="00A83B5D"/>
    <w:rsid w:val="00A92041"/>
    <w:rsid w:val="00AA3E0C"/>
    <w:rsid w:val="00AA499B"/>
    <w:rsid w:val="00B017E5"/>
    <w:rsid w:val="00B165A3"/>
    <w:rsid w:val="00B320B6"/>
    <w:rsid w:val="00B34978"/>
    <w:rsid w:val="00B4211E"/>
    <w:rsid w:val="00B4766C"/>
    <w:rsid w:val="00B61D72"/>
    <w:rsid w:val="00B82D50"/>
    <w:rsid w:val="00B95251"/>
    <w:rsid w:val="00B96653"/>
    <w:rsid w:val="00BA300A"/>
    <w:rsid w:val="00BB6120"/>
    <w:rsid w:val="00BD214C"/>
    <w:rsid w:val="00C84674"/>
    <w:rsid w:val="00C93D5C"/>
    <w:rsid w:val="00CB5A81"/>
    <w:rsid w:val="00CD59DB"/>
    <w:rsid w:val="00CF2396"/>
    <w:rsid w:val="00CF5781"/>
    <w:rsid w:val="00D37F6C"/>
    <w:rsid w:val="00D67259"/>
    <w:rsid w:val="00D8282F"/>
    <w:rsid w:val="00D87455"/>
    <w:rsid w:val="00D97C66"/>
    <w:rsid w:val="00DC3FEF"/>
    <w:rsid w:val="00E06103"/>
    <w:rsid w:val="00E311C5"/>
    <w:rsid w:val="00E70F7F"/>
    <w:rsid w:val="00E86246"/>
    <w:rsid w:val="00EB4A2C"/>
    <w:rsid w:val="00EB57F9"/>
    <w:rsid w:val="00ED7ED6"/>
    <w:rsid w:val="00EF6ECF"/>
    <w:rsid w:val="00F308CA"/>
    <w:rsid w:val="00F411E9"/>
    <w:rsid w:val="00F57BD2"/>
    <w:rsid w:val="00F6098A"/>
    <w:rsid w:val="00F73A7E"/>
    <w:rsid w:val="00F83D58"/>
    <w:rsid w:val="00F8600B"/>
    <w:rsid w:val="00FD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6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876CC"/>
    <w:pPr>
      <w:ind w:left="720"/>
      <w:contextualSpacing/>
    </w:pPr>
    <w:rPr>
      <w:rFonts w:ascii="Century Gothic" w:eastAsia="Century Gothic" w:hAnsi="Century Gothic" w:cs="Times New Roman"/>
      <w:lang w:eastAsia="en-US"/>
    </w:rPr>
  </w:style>
  <w:style w:type="paragraph" w:customStyle="1" w:styleId="FR1">
    <w:name w:val="FR1"/>
    <w:rsid w:val="001876CC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1876CC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1876CC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1876CC"/>
    <w:pPr>
      <w:numPr>
        <w:ilvl w:val="1"/>
        <w:numId w:val="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10">
    <w:name w:val="Заголовок1М1 Знак"/>
    <w:link w:val="11"/>
    <w:locked/>
    <w:rsid w:val="001876CC"/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11">
    <w:name w:val="Заголовок1М1"/>
    <w:basedOn w:val="a"/>
    <w:next w:val="1"/>
    <w:link w:val="110"/>
    <w:rsid w:val="001876CC"/>
    <w:pPr>
      <w:keepNext/>
      <w:numPr>
        <w:numId w:val="1"/>
      </w:numPr>
      <w:spacing w:before="240" w:after="120" w:line="240" w:lineRule="auto"/>
      <w:jc w:val="center"/>
    </w:pPr>
    <w:rPr>
      <w:rFonts w:ascii="Times New Roman" w:eastAsiaTheme="minorHAnsi" w:hAnsi="Times New Roman" w:cs="Times New Roman"/>
      <w:b/>
      <w:bCs/>
      <w:color w:val="000000"/>
      <w:sz w:val="32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18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6CC"/>
    <w:rPr>
      <w:rFonts w:eastAsiaTheme="minorEastAsia"/>
      <w:lang w:eastAsia="ru-RU"/>
    </w:rPr>
  </w:style>
  <w:style w:type="character" w:customStyle="1" w:styleId="Bodytext">
    <w:name w:val="Body text_"/>
    <w:basedOn w:val="a0"/>
    <w:link w:val="Bodytext1"/>
    <w:locked/>
    <w:rsid w:val="001876C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1876CC"/>
    <w:pPr>
      <w:shd w:val="clear" w:color="auto" w:fill="FFFFFF"/>
      <w:spacing w:before="120" w:after="0" w:line="240" w:lineRule="exact"/>
      <w:ind w:hanging="260"/>
      <w:jc w:val="both"/>
    </w:pPr>
    <w:rPr>
      <w:rFonts w:ascii="Times New Roman" w:eastAsiaTheme="minorHAnsi" w:hAnsi="Times New Roman" w:cs="Times New Roman"/>
      <w:spacing w:val="10"/>
      <w:sz w:val="19"/>
      <w:szCs w:val="19"/>
      <w:lang w:eastAsia="en-US"/>
    </w:rPr>
  </w:style>
  <w:style w:type="paragraph" w:styleId="a7">
    <w:name w:val="Body Text"/>
    <w:basedOn w:val="a"/>
    <w:link w:val="a8"/>
    <w:uiPriority w:val="99"/>
    <w:unhideWhenUsed/>
    <w:rsid w:val="001876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76CC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876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3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10">
    <w:name w:val="a1"/>
    <w:basedOn w:val="a"/>
    <w:rsid w:val="00AA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A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6D57"/>
    <w:rPr>
      <w:rFonts w:eastAsiaTheme="minorEastAsia"/>
      <w:lang w:eastAsia="ru-RU"/>
    </w:rPr>
  </w:style>
  <w:style w:type="paragraph" w:styleId="2">
    <w:name w:val="List 2"/>
    <w:basedOn w:val="a"/>
    <w:rsid w:val="00D67259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c">
    <w:name w:val="List"/>
    <w:basedOn w:val="a"/>
    <w:uiPriority w:val="99"/>
    <w:semiHidden/>
    <w:unhideWhenUsed/>
    <w:rsid w:val="00D67259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7C64-64B6-4867-AACB-5FC46BC6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g.vasilevskaj</cp:lastModifiedBy>
  <cp:revision>25</cp:revision>
  <cp:lastPrinted>2017-01-12T06:42:00Z</cp:lastPrinted>
  <dcterms:created xsi:type="dcterms:W3CDTF">2015-11-04T04:43:00Z</dcterms:created>
  <dcterms:modified xsi:type="dcterms:W3CDTF">2017-01-27T02:59:00Z</dcterms:modified>
</cp:coreProperties>
</file>